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7436AE" w:rsidRPr="007436AE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7436AE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7F19CB">
        <w:rPr>
          <w:rFonts w:ascii="Times New Roman" w:eastAsia="Times New Roman" w:hAnsi="Times New Roman" w:cs="Times New Roman"/>
          <w:b/>
          <w:sz w:val="32"/>
          <w:u w:val="single"/>
        </w:rPr>
        <w:t>e</w:t>
      </w:r>
      <w:r w:rsidR="004B2FE6">
        <w:rPr>
          <w:rFonts w:ascii="Times New Roman" w:eastAsia="Times New Roman" w:hAnsi="Times New Roman" w:cs="Times New Roman"/>
          <w:b/>
          <w:sz w:val="32"/>
          <w:u w:val="single"/>
        </w:rPr>
        <w:t> 1</w:t>
      </w:r>
      <w:r w:rsidR="00CA4291">
        <w:rPr>
          <w:rFonts w:ascii="Times New Roman" w:eastAsia="Times New Roman" w:hAnsi="Times New Roman" w:cs="Times New Roman"/>
          <w:b/>
          <w:sz w:val="32"/>
          <w:u w:val="single"/>
        </w:rPr>
        <w:t>9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CA4291">
        <w:rPr>
          <w:rFonts w:ascii="Times New Roman" w:eastAsia="Times New Roman" w:hAnsi="Times New Roman" w:cs="Times New Roman"/>
          <w:b/>
          <w:sz w:val="32"/>
          <w:u w:val="single"/>
        </w:rPr>
        <w:t>26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8940D9">
        <w:rPr>
          <w:rFonts w:ascii="Times New Roman" w:eastAsia="Times New Roman" w:hAnsi="Times New Roman" w:cs="Times New Roman"/>
          <w:b/>
          <w:sz w:val="32"/>
          <w:u w:val="single"/>
        </w:rPr>
        <w:t>8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64A38" w:rsidRDefault="0006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64A38" w:rsidRDefault="0006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64A38" w:rsidRDefault="0006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4A38" w:rsidRDefault="00064A38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81624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</w:t>
      </w:r>
      <w:r w:rsidR="00CA4291">
        <w:rPr>
          <w:rFonts w:ascii="Times New Roman" w:eastAsia="Times New Roman" w:hAnsi="Times New Roman" w:cs="Times New Roman"/>
          <w:b/>
          <w:sz w:val="24"/>
        </w:rPr>
        <w:t>9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CA4291">
        <w:rPr>
          <w:rFonts w:ascii="Times New Roman" w:eastAsia="Times New Roman" w:hAnsi="Times New Roman" w:cs="Times New Roman"/>
          <w:sz w:val="24"/>
        </w:rPr>
        <w:t>18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F10333">
        <w:rPr>
          <w:rFonts w:ascii="Times New Roman" w:eastAsia="Times New Roman" w:hAnsi="Times New Roman" w:cs="Times New Roman"/>
          <w:sz w:val="24"/>
        </w:rPr>
        <w:t xml:space="preserve">a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B73473" w:rsidRDefault="00B7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64A38" w:rsidRDefault="0006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64A38" w:rsidRDefault="0006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 w:rsidR="00CA4291">
        <w:rPr>
          <w:rFonts w:ascii="Times New Roman" w:eastAsia="Times New Roman" w:hAnsi="Times New Roman" w:cs="Times New Roman"/>
          <w:b/>
          <w:sz w:val="24"/>
        </w:rPr>
        <w:t>9</w:t>
      </w:r>
      <w:r w:rsidR="0042173A">
        <w:rPr>
          <w:rFonts w:ascii="Times New Roman" w:eastAsia="Times New Roman" w:hAnsi="Times New Roman" w:cs="Times New Roman"/>
          <w:b/>
          <w:sz w:val="24"/>
        </w:rPr>
        <w:t>/15/2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CA4291">
        <w:rPr>
          <w:rFonts w:ascii="Times New Roman" w:eastAsia="Times New Roman" w:hAnsi="Times New Roman" w:cs="Times New Roman"/>
          <w:sz w:val="24"/>
        </w:rPr>
        <w:t>chválila navržený program své 19</w:t>
      </w:r>
      <w:r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626BD8" w:rsidRDefault="0062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40D9" w:rsidRDefault="0089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6BD8" w:rsidRPr="00626BD8" w:rsidRDefault="00CA4291" w:rsidP="00626B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6BD8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626BD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26BD8" w:rsidRPr="00626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6BD8" w:rsidRPr="00626BD8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 zápisu.</w:t>
      </w:r>
    </w:p>
    <w:p w:rsidR="00626BD8" w:rsidRPr="00626BD8" w:rsidRDefault="00626BD8" w:rsidP="00626B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BD8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CA4291" w:rsidRDefault="00CA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6E5D" w:rsidRDefault="006D6E5D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03F61" w:rsidRPr="00E03F61" w:rsidRDefault="00254458" w:rsidP="00E03F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3F61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E03F6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03F61" w:rsidRPr="00E03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3F61" w:rsidRPr="00E03F6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harmonogram přípravy rozpočtu města Břeclavi na rok 2016 a rozpočtového výhledu na roky 2017 a 2018, uvedený v příloze č. 2 zápisu.</w:t>
      </w:r>
    </w:p>
    <w:p w:rsidR="00E03F61" w:rsidRPr="00E03F61" w:rsidRDefault="00E03F61" w:rsidP="00E03F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F61">
        <w:rPr>
          <w:rFonts w:ascii="Times New Roman" w:hAnsi="Times New Roman" w:cs="Times New Roman"/>
          <w:b/>
          <w:sz w:val="24"/>
          <w:szCs w:val="24"/>
        </w:rPr>
        <w:t xml:space="preserve">Příloha č. 2 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E03F61" w:rsidRPr="00E03F61" w:rsidRDefault="00254458" w:rsidP="00E03F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3F61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E03F6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03F61" w:rsidRPr="00E03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3F61" w:rsidRPr="00E03F6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směrnici rady města č. 5/2015 pro tvorbu, evidenci a ukládání smluv, uvedenou v příloze č. 3 zápisu. </w:t>
      </w:r>
    </w:p>
    <w:p w:rsidR="00E03F61" w:rsidRPr="00E03F61" w:rsidRDefault="00E03F61" w:rsidP="00E03F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F61">
        <w:rPr>
          <w:rFonts w:ascii="Times New Roman" w:hAnsi="Times New Roman" w:cs="Times New Roman"/>
          <w:b/>
          <w:sz w:val="24"/>
          <w:szCs w:val="24"/>
        </w:rPr>
        <w:t xml:space="preserve">Příloha č. 3 </w:t>
      </w:r>
    </w:p>
    <w:p w:rsidR="00254458" w:rsidRPr="00E03F61" w:rsidRDefault="00254458" w:rsidP="00E03F6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458" w:rsidRDefault="00254458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24512" w:rsidRPr="00B24512" w:rsidRDefault="00254458" w:rsidP="00B245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24512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B24512">
        <w:rPr>
          <w:rFonts w:ascii="Times New Roman" w:eastAsia="Times New Roman" w:hAnsi="Times New Roman" w:cs="Times New Roman"/>
          <w:b/>
          <w:sz w:val="24"/>
          <w:szCs w:val="24"/>
        </w:rPr>
        <w:t>16a</w:t>
      </w:r>
      <w:r w:rsidR="00E03F61" w:rsidRPr="00B24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4512" w:rsidRPr="00B2451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provozování vodního díla pro veřejnou potřebu – kanalizace, na dobu neurčitou, se společností Vodovody a kanalizace Břeclav, a. s., IČ: 494 55 168, se sídlem Břeclav, Čechova 1300/23, na bezplatné užívání a provozování kanalizační stoky A o délce 273 m z PP Ultra RIB 2 DN 300, výtlaku o délce 81 m z PE DN 90, monolitické spouštěné studny a 2 kalových čerpadel, vybudovaných v rámci stavby s názvem ,,Břeclav – Charvátská Nová Ves, ul. Obránců míru – odkanalizování“ na částech pozemků p. č. 917/1, p. č. 846/1, p. č. 1272/1 a p. č. 1054/1, vše v k. </w:t>
      </w:r>
      <w:proofErr w:type="spellStart"/>
      <w:r w:rsidR="00B24512" w:rsidRPr="00B2451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24512" w:rsidRPr="00B24512">
        <w:rPr>
          <w:rFonts w:ascii="Times New Roman" w:hAnsi="Times New Roman" w:cs="Times New Roman"/>
          <w:sz w:val="24"/>
          <w:szCs w:val="24"/>
        </w:rPr>
        <w:t xml:space="preserve"> Charvátská Nová Ves. Smlouva je uvedena v příloze č. 4 zápisu</w:t>
      </w:r>
      <w:r w:rsidR="00B24512">
        <w:rPr>
          <w:rFonts w:ascii="Times New Roman" w:hAnsi="Times New Roman" w:cs="Times New Roman"/>
          <w:sz w:val="24"/>
          <w:szCs w:val="24"/>
        </w:rPr>
        <w:t>.</w:t>
      </w:r>
    </w:p>
    <w:p w:rsidR="00254458" w:rsidRPr="00B24512" w:rsidRDefault="00B24512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24512">
        <w:rPr>
          <w:rFonts w:ascii="Times New Roman" w:eastAsia="Times New Roman" w:hAnsi="Times New Roman" w:cs="Times New Roman"/>
          <w:b/>
          <w:sz w:val="24"/>
        </w:rPr>
        <w:t>Příloha č. 4</w:t>
      </w:r>
    </w:p>
    <w:p w:rsidR="00B24512" w:rsidRDefault="00254458" w:rsidP="00B245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245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R/19/15/</w:t>
      </w:r>
      <w:r w:rsidR="00EC508B" w:rsidRPr="00B24512">
        <w:rPr>
          <w:rFonts w:ascii="Times New Roman" w:eastAsia="Times New Roman" w:hAnsi="Times New Roman" w:cs="Times New Roman"/>
          <w:b/>
          <w:sz w:val="24"/>
          <w:szCs w:val="24"/>
        </w:rPr>
        <w:t>16b</w:t>
      </w:r>
      <w:r w:rsidR="00B24512" w:rsidRPr="00B24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4512" w:rsidRPr="00B2451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4 ke smlouvě o provozování vodního díla pro veřejnou potřebu – vodovodu, na dobu neurčitou, se společností Vodovody a kanalizace Břeclav, a. s., IČ: 494 55 168, se sídlem Břeclav, Čechova 1300/23, na bezplatné užívání a provozování vodovodního řadu o celkové délce 332,90 m, vybudovaného v rámci stavby s názvem „Poštorná – Boří les – ul. Nádražní, inženýrské sítě pro RD – 3. etapa“ na částech pozemků p. č. 2417/1, p. č. 2235/8, p. č. 2235/100 a p. č. 2417/7, vše v k. </w:t>
      </w:r>
      <w:proofErr w:type="spellStart"/>
      <w:r w:rsidR="00B24512" w:rsidRPr="00B2451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24512" w:rsidRPr="00B24512">
        <w:rPr>
          <w:rFonts w:ascii="Times New Roman" w:hAnsi="Times New Roman" w:cs="Times New Roman"/>
          <w:sz w:val="24"/>
          <w:szCs w:val="24"/>
        </w:rPr>
        <w:t xml:space="preserve"> Poštorná. Dodatek č. 4 je uveden v příloze č. 5 zápisu. </w:t>
      </w:r>
    </w:p>
    <w:p w:rsidR="00B24512" w:rsidRPr="00B24512" w:rsidRDefault="00B24512" w:rsidP="00B2451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12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4458" w:rsidRDefault="00254458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7F3D4C" w:rsidRPr="007F3D4C" w:rsidRDefault="00254458" w:rsidP="007F3D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D4C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7F3D4C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B24512" w:rsidRPr="007F3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3D4C" w:rsidRPr="007F3D4C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zemědělském pachtu na část pozemku p. č. 4154 v k. </w:t>
      </w:r>
      <w:proofErr w:type="spellStart"/>
      <w:r w:rsidR="007F3D4C" w:rsidRPr="007F3D4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3D4C" w:rsidRPr="007F3D4C">
        <w:rPr>
          <w:rFonts w:ascii="Times New Roman" w:hAnsi="Times New Roman" w:cs="Times New Roman"/>
          <w:sz w:val="24"/>
          <w:szCs w:val="24"/>
        </w:rPr>
        <w:t xml:space="preserve"> Břeclav, označené jako díl č. 17, s </w:t>
      </w:r>
      <w:r w:rsidR="007436AE">
        <w:rPr>
          <w:rFonts w:ascii="Times New Roman" w:hAnsi="Times New Roman" w:cs="Times New Roman"/>
          <w:sz w:val="24"/>
          <w:szCs w:val="24"/>
        </w:rPr>
        <w:t>XXXXXXXXX</w:t>
      </w:r>
      <w:r w:rsidR="007F3D4C" w:rsidRPr="007F3D4C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7F3D4C" w:rsidRPr="007F3D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3D4C" w:rsidRPr="007F3D4C">
        <w:rPr>
          <w:rFonts w:ascii="Times New Roman" w:hAnsi="Times New Roman" w:cs="Times New Roman"/>
          <w:sz w:val="24"/>
          <w:szCs w:val="24"/>
        </w:rPr>
        <w:t>/rok. Smlouva je uvedena v příloze č. 6 zápisu.</w:t>
      </w:r>
    </w:p>
    <w:p w:rsidR="007F3D4C" w:rsidRPr="007F3D4C" w:rsidRDefault="007F3D4C" w:rsidP="007F3D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4C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4458" w:rsidRDefault="00254458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4334F" w:rsidRPr="00F4334F" w:rsidRDefault="00254458" w:rsidP="00F433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F4334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4334F" w:rsidRPr="00F433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334F" w:rsidRPr="00F4334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F4334F">
        <w:rPr>
          <w:rFonts w:ascii="Times New Roman" w:hAnsi="Times New Roman" w:cs="Times New Roman"/>
          <w:sz w:val="24"/>
          <w:szCs w:val="24"/>
        </w:rPr>
        <w:t xml:space="preserve"> </w:t>
      </w:r>
      <w:r w:rsidR="00F4334F" w:rsidRPr="00F4334F">
        <w:rPr>
          <w:rFonts w:ascii="Times New Roman" w:hAnsi="Times New Roman" w:cs="Times New Roman"/>
          <w:sz w:val="24"/>
          <w:szCs w:val="24"/>
        </w:rPr>
        <w:t>(obecní zřízení), ve znění pozdějších předpisů, realizaci obnovy veřejného osvětlení Břeclav, Veslařská, Haškova – veřejné osvětlení a zadaní těchto prací podle článku III. odst. 3 písm. c) a článku IV odst. 1) směrnice rady města č. 5/2013 společnosti RGV, a.s. Břeclav, J. Opletala 2403 v souladu s nabídkou ve výši 1.300.127 Kč včetně DPH a uzavření smlouvy o dílo s touto společností z důvodu ekonomické výhodnosti. Smlouva o dílo je uvedena v příloze č. 7 zápisu.</w:t>
      </w:r>
    </w:p>
    <w:p w:rsidR="00F4334F" w:rsidRPr="00F4334F" w:rsidRDefault="00F4334F" w:rsidP="00F4334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34F"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4458" w:rsidRDefault="00254458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4334F" w:rsidRPr="00F4334F" w:rsidRDefault="00254458" w:rsidP="00F433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F4334F">
        <w:rPr>
          <w:rFonts w:ascii="Times New Roman" w:eastAsia="Times New Roman" w:hAnsi="Times New Roman" w:cs="Times New Roman"/>
          <w:b/>
          <w:sz w:val="24"/>
          <w:szCs w:val="24"/>
        </w:rPr>
        <w:t xml:space="preserve">21a </w:t>
      </w:r>
      <w:r w:rsidR="00F4334F" w:rsidRPr="00F4334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vyhlášení veřejné zakázky malého rozsahu </w:t>
      </w:r>
      <w:r w:rsidR="00F4334F">
        <w:rPr>
          <w:rFonts w:ascii="Times New Roman" w:hAnsi="Times New Roman" w:cs="Times New Roman"/>
          <w:sz w:val="24"/>
          <w:szCs w:val="24"/>
        </w:rPr>
        <w:t xml:space="preserve">dle článku 3 odst. 3 písmen </w:t>
      </w:r>
      <w:r w:rsidR="00F4334F" w:rsidRPr="00F4334F">
        <w:rPr>
          <w:rFonts w:ascii="Times New Roman" w:hAnsi="Times New Roman" w:cs="Times New Roman"/>
          <w:sz w:val="24"/>
          <w:szCs w:val="24"/>
        </w:rPr>
        <w:t xml:space="preserve">směrnice RM č. 5/2013 na akci „Břeclav - ul. Haškova, Veslařská chodníky a komunikace - oprava </w:t>
      </w:r>
      <w:r w:rsidR="00F4334F">
        <w:rPr>
          <w:rFonts w:ascii="Times New Roman" w:hAnsi="Times New Roman" w:cs="Times New Roman"/>
          <w:sz w:val="24"/>
          <w:szCs w:val="24"/>
        </w:rPr>
        <w:t xml:space="preserve"> </w:t>
      </w:r>
      <w:r w:rsidR="00F4334F" w:rsidRPr="00F4334F">
        <w:rPr>
          <w:rFonts w:ascii="Times New Roman" w:hAnsi="Times New Roman" w:cs="Times New Roman"/>
          <w:sz w:val="24"/>
          <w:szCs w:val="24"/>
        </w:rPr>
        <w:t>povrchů‘‘ a rozhodnutí o vypsání veřejné zakázky a výzvu k p</w:t>
      </w:r>
      <w:r w:rsidR="00F4334F">
        <w:rPr>
          <w:rFonts w:ascii="Times New Roman" w:hAnsi="Times New Roman" w:cs="Times New Roman"/>
          <w:sz w:val="24"/>
          <w:szCs w:val="24"/>
        </w:rPr>
        <w:t xml:space="preserve">odání nabídky včetně obchodních </w:t>
      </w:r>
      <w:r w:rsidR="00F4334F" w:rsidRPr="00F4334F">
        <w:rPr>
          <w:rFonts w:ascii="Times New Roman" w:hAnsi="Times New Roman" w:cs="Times New Roman"/>
          <w:sz w:val="24"/>
          <w:szCs w:val="24"/>
        </w:rPr>
        <w:t>podmínek, které jsou</w:t>
      </w:r>
      <w:r w:rsidR="00F4334F">
        <w:rPr>
          <w:rFonts w:ascii="Times New Roman" w:hAnsi="Times New Roman" w:cs="Times New Roman"/>
          <w:sz w:val="24"/>
          <w:szCs w:val="24"/>
        </w:rPr>
        <w:t xml:space="preserve"> uvedeny v příloze č. 8 zápisu.</w:t>
      </w:r>
    </w:p>
    <w:p w:rsidR="00F4334F" w:rsidRPr="00F4334F" w:rsidRDefault="00F4334F" w:rsidP="00F4334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34F">
        <w:rPr>
          <w:rFonts w:ascii="Times New Roman" w:hAnsi="Times New Roman" w:cs="Times New Roman"/>
          <w:b/>
          <w:color w:val="000000"/>
          <w:sz w:val="24"/>
          <w:szCs w:val="24"/>
        </w:rPr>
        <w:t>Příloha č. 8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4458" w:rsidRDefault="00254458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4334F" w:rsidRPr="00F4334F" w:rsidRDefault="00254458" w:rsidP="00F433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4334F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F4334F">
        <w:rPr>
          <w:rFonts w:ascii="Times New Roman" w:eastAsia="Times New Roman" w:hAnsi="Times New Roman" w:cs="Times New Roman"/>
          <w:b/>
          <w:sz w:val="24"/>
          <w:szCs w:val="24"/>
        </w:rPr>
        <w:t>21b</w:t>
      </w:r>
      <w:r w:rsidR="00F4334F" w:rsidRPr="00F433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334F" w:rsidRPr="00F4334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členy a náhradníky hodnotící komise a návrh n</w:t>
      </w:r>
      <w:r w:rsidR="00F4334F">
        <w:rPr>
          <w:rFonts w:ascii="Times New Roman" w:hAnsi="Times New Roman" w:cs="Times New Roman"/>
          <w:sz w:val="24"/>
          <w:szCs w:val="24"/>
        </w:rPr>
        <w:t xml:space="preserve">a vyzvání 3 uchazečů pro podání </w:t>
      </w:r>
      <w:r w:rsidR="00F4334F" w:rsidRPr="00F4334F">
        <w:rPr>
          <w:rFonts w:ascii="Times New Roman" w:hAnsi="Times New Roman" w:cs="Times New Roman"/>
          <w:sz w:val="24"/>
          <w:szCs w:val="24"/>
        </w:rPr>
        <w:t xml:space="preserve">nabídky na stavební práce v rámci veřejné zakázky malého rozsahu „Břeclav - ul. Haškova, Veslařská chodníky a komunikace - oprava povrchů‘‘, </w:t>
      </w:r>
    </w:p>
    <w:p w:rsidR="00F4334F" w:rsidRPr="00F4334F" w:rsidRDefault="00F4334F" w:rsidP="00F4334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Hodnotící komise: </w:t>
      </w:r>
    </w:p>
    <w:p w:rsidR="00F4334F" w:rsidRPr="00F4334F" w:rsidRDefault="00F4334F" w:rsidP="00F4334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Členové: </w:t>
      </w:r>
      <w:r w:rsidRPr="00F433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33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33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33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33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4334F">
        <w:rPr>
          <w:rFonts w:ascii="Times New Roman" w:hAnsi="Times New Roman" w:cs="Times New Roman"/>
          <w:color w:val="000000"/>
          <w:sz w:val="24"/>
          <w:szCs w:val="24"/>
          <w:u w:val="single"/>
        </w:rPr>
        <w:t>Náhradníci:</w:t>
      </w:r>
    </w:p>
    <w:p w:rsidR="00F4334F" w:rsidRPr="00F4334F" w:rsidRDefault="00F4334F" w:rsidP="00F4334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4F">
        <w:rPr>
          <w:rFonts w:ascii="Times New Roman" w:hAnsi="Times New Roman" w:cs="Times New Roman"/>
          <w:color w:val="000000"/>
          <w:sz w:val="24"/>
          <w:szCs w:val="24"/>
        </w:rPr>
        <w:t xml:space="preserve">Ing. Jaroslav Válka Město Břeclav               Zdeněk </w:t>
      </w:r>
      <w:proofErr w:type="spellStart"/>
      <w:r w:rsidRPr="00F4334F">
        <w:rPr>
          <w:rFonts w:ascii="Times New Roman" w:hAnsi="Times New Roman" w:cs="Times New Roman"/>
          <w:color w:val="000000"/>
          <w:sz w:val="24"/>
          <w:szCs w:val="24"/>
        </w:rPr>
        <w:t>Zugárek</w:t>
      </w:r>
      <w:proofErr w:type="spellEnd"/>
      <w:r w:rsidRPr="00F4334F">
        <w:rPr>
          <w:rFonts w:ascii="Times New Roman" w:hAnsi="Times New Roman" w:cs="Times New Roman"/>
          <w:color w:val="000000"/>
          <w:sz w:val="24"/>
          <w:szCs w:val="24"/>
        </w:rPr>
        <w:t xml:space="preserve"> Město Břeclav </w:t>
      </w:r>
    </w:p>
    <w:p w:rsidR="00F4334F" w:rsidRPr="00F4334F" w:rsidRDefault="00F4334F" w:rsidP="00F4334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4F">
        <w:rPr>
          <w:rFonts w:ascii="Times New Roman" w:hAnsi="Times New Roman" w:cs="Times New Roman"/>
          <w:color w:val="000000"/>
          <w:sz w:val="24"/>
          <w:szCs w:val="24"/>
        </w:rPr>
        <w:t xml:space="preserve">Milan Stávek Město Břeclav                        Jiří </w:t>
      </w:r>
      <w:proofErr w:type="spellStart"/>
      <w:r w:rsidRPr="00F4334F">
        <w:rPr>
          <w:rFonts w:ascii="Times New Roman" w:hAnsi="Times New Roman" w:cs="Times New Roman"/>
          <w:color w:val="000000"/>
          <w:sz w:val="24"/>
          <w:szCs w:val="24"/>
        </w:rPr>
        <w:t>Budovič</w:t>
      </w:r>
      <w:proofErr w:type="spellEnd"/>
      <w:r w:rsidRPr="00F4334F">
        <w:rPr>
          <w:rFonts w:ascii="Times New Roman" w:hAnsi="Times New Roman" w:cs="Times New Roman"/>
          <w:color w:val="000000"/>
          <w:sz w:val="24"/>
          <w:szCs w:val="24"/>
        </w:rPr>
        <w:t xml:space="preserve"> Město Břeclav </w:t>
      </w:r>
    </w:p>
    <w:p w:rsidR="00F4334F" w:rsidRPr="00F4334F" w:rsidRDefault="00F4334F" w:rsidP="00F4334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4F">
        <w:rPr>
          <w:rFonts w:ascii="Times New Roman" w:hAnsi="Times New Roman" w:cs="Times New Roman"/>
          <w:color w:val="000000"/>
          <w:sz w:val="24"/>
          <w:szCs w:val="24"/>
        </w:rPr>
        <w:t xml:space="preserve">Vít Pohanka Město Břeclav                          Ing. Zdeněk </w:t>
      </w:r>
      <w:proofErr w:type="spellStart"/>
      <w:r w:rsidRPr="00F4334F">
        <w:rPr>
          <w:rFonts w:ascii="Times New Roman" w:hAnsi="Times New Roman" w:cs="Times New Roman"/>
          <w:color w:val="000000"/>
          <w:sz w:val="24"/>
          <w:szCs w:val="24"/>
        </w:rPr>
        <w:t>Mrlák</w:t>
      </w:r>
      <w:proofErr w:type="spellEnd"/>
      <w:r w:rsidRPr="00F4334F">
        <w:rPr>
          <w:rFonts w:ascii="Times New Roman" w:hAnsi="Times New Roman" w:cs="Times New Roman"/>
          <w:color w:val="000000"/>
          <w:sz w:val="24"/>
          <w:szCs w:val="24"/>
        </w:rPr>
        <w:t xml:space="preserve"> Město Břeclav </w:t>
      </w:r>
    </w:p>
    <w:p w:rsidR="00F4334F" w:rsidRPr="00F4334F" w:rsidRDefault="00F4334F" w:rsidP="00F4334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Uchazeči pro podání nabídky: </w:t>
      </w:r>
    </w:p>
    <w:p w:rsidR="00F4334F" w:rsidRPr="00F4334F" w:rsidRDefault="00F4334F" w:rsidP="00F4334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4F">
        <w:rPr>
          <w:rFonts w:ascii="Times New Roman" w:hAnsi="Times New Roman" w:cs="Times New Roman"/>
          <w:color w:val="000000"/>
          <w:sz w:val="24"/>
          <w:szCs w:val="24"/>
        </w:rPr>
        <w:t xml:space="preserve">• VHS Břeclav s.r.o., Fügnerova 1161/1, 690 64 Břeclav, IČ: 42324149 </w:t>
      </w:r>
    </w:p>
    <w:p w:rsidR="00F4334F" w:rsidRPr="00F4334F" w:rsidRDefault="00F4334F" w:rsidP="00F4334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4F">
        <w:rPr>
          <w:rFonts w:ascii="Times New Roman" w:hAnsi="Times New Roman" w:cs="Times New Roman"/>
          <w:color w:val="000000"/>
          <w:sz w:val="24"/>
          <w:szCs w:val="24"/>
        </w:rPr>
        <w:t xml:space="preserve">• Stavba a údržba silnic s.r.o., Riegrova 817/37, 690 02 Břeclav, IČ: 262 64 081 </w:t>
      </w:r>
    </w:p>
    <w:p w:rsidR="00F4334F" w:rsidRPr="00F4334F" w:rsidRDefault="00F4334F" w:rsidP="00F4334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4F">
        <w:rPr>
          <w:rFonts w:ascii="Times New Roman" w:hAnsi="Times New Roman" w:cs="Times New Roman"/>
          <w:color w:val="000000"/>
          <w:sz w:val="24"/>
          <w:szCs w:val="24"/>
        </w:rPr>
        <w:t xml:space="preserve">• Inženýrské stavby Hodonín, s.r.o., Martina </w:t>
      </w:r>
      <w:proofErr w:type="spellStart"/>
      <w:r w:rsidRPr="00F4334F">
        <w:rPr>
          <w:rFonts w:ascii="Times New Roman" w:hAnsi="Times New Roman" w:cs="Times New Roman"/>
          <w:color w:val="000000"/>
          <w:sz w:val="24"/>
          <w:szCs w:val="24"/>
        </w:rPr>
        <w:t>Benky</w:t>
      </w:r>
      <w:proofErr w:type="spellEnd"/>
      <w:r w:rsidRPr="00F4334F">
        <w:rPr>
          <w:rFonts w:ascii="Times New Roman" w:hAnsi="Times New Roman" w:cs="Times New Roman"/>
          <w:color w:val="000000"/>
          <w:sz w:val="24"/>
          <w:szCs w:val="24"/>
        </w:rPr>
        <w:t xml:space="preserve"> 12, 695 01, Hodonín, IČ: 46983309 </w:t>
      </w:r>
    </w:p>
    <w:p w:rsidR="00F4334F" w:rsidRPr="00F4334F" w:rsidRDefault="00F4334F" w:rsidP="00F4334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458" w:rsidRDefault="00254458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4334F" w:rsidRPr="00F4334F" w:rsidRDefault="00254458" w:rsidP="00F4334F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3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R/19/15/</w:t>
      </w:r>
      <w:r w:rsidR="00EC508B" w:rsidRPr="00F4334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4334F" w:rsidRPr="00F433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334F" w:rsidRPr="00F4334F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 128/2000 Sb., o obcích (obecní zřízení), ve znění pozdějších předpisů, </w:t>
      </w:r>
      <w:r w:rsidR="00F4334F" w:rsidRPr="00F4334F">
        <w:rPr>
          <w:rFonts w:ascii="Times New Roman" w:hAnsi="Times New Roman" w:cs="Times New Roman"/>
          <w:bCs/>
          <w:sz w:val="24"/>
          <w:szCs w:val="24"/>
        </w:rPr>
        <w:t>s účinností od 01.09.2015 nový platový výměr ředitelce příspěvkové organizace města Břeclav, Městského muzea a galerie, Ing. Janě Kramářové,</w:t>
      </w:r>
      <w:r w:rsidR="007436AE">
        <w:rPr>
          <w:rFonts w:ascii="Times New Roman" w:hAnsi="Times New Roman" w:cs="Times New Roman"/>
          <w:bCs/>
          <w:sz w:val="24"/>
          <w:szCs w:val="24"/>
        </w:rPr>
        <w:t xml:space="preserve"> XXXXXXXXX</w:t>
      </w:r>
      <w:r w:rsidR="00F4334F" w:rsidRPr="00F4334F">
        <w:rPr>
          <w:rFonts w:ascii="Times New Roman" w:hAnsi="Times New Roman" w:cs="Times New Roman"/>
          <w:bCs/>
          <w:sz w:val="24"/>
          <w:szCs w:val="24"/>
        </w:rPr>
        <w:t>, který je uveden v příloze č. 9 zápisu.</w:t>
      </w:r>
    </w:p>
    <w:p w:rsidR="00F4334F" w:rsidRDefault="00F4334F" w:rsidP="00064A3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34F">
        <w:rPr>
          <w:rFonts w:ascii="Times New Roman" w:hAnsi="Times New Roman" w:cs="Times New Roman"/>
          <w:b/>
          <w:color w:val="000000"/>
          <w:sz w:val="24"/>
          <w:szCs w:val="24"/>
        </w:rPr>
        <w:t>Příloha č. 9</w:t>
      </w:r>
    </w:p>
    <w:p w:rsidR="00064A38" w:rsidRDefault="00064A38" w:rsidP="00064A3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4A38" w:rsidRPr="00064A38" w:rsidRDefault="00064A38" w:rsidP="00064A3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AA9" w:rsidRPr="00D33AA9" w:rsidRDefault="00254458" w:rsidP="00D33A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3AA9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D33AA9">
        <w:rPr>
          <w:rFonts w:ascii="Times New Roman" w:eastAsia="Times New Roman" w:hAnsi="Times New Roman" w:cs="Times New Roman"/>
          <w:b/>
          <w:sz w:val="24"/>
          <w:szCs w:val="24"/>
        </w:rPr>
        <w:t xml:space="preserve">23 </w:t>
      </w:r>
      <w:r w:rsidR="00D33AA9" w:rsidRPr="00D33AA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poskytování služeb souvisejících s připojením k telefonní síti s uživatelem Česká republika – Úřad pro zastupování státu ve věcech majetkových se sídlem Rašínovo nábřeží 42, 128 00 Praha 2, IČ: 69797111, kterým se rozšiřuje počet telefonních linek. Návrh dodatku č. 1 ke Smlouvě o poskytování služeb souvisejících s připojením k telefonní síti je uveden v příloze č. 10 zápisu.</w:t>
      </w:r>
    </w:p>
    <w:p w:rsidR="00D33AA9" w:rsidRPr="00D33AA9" w:rsidRDefault="00D33AA9" w:rsidP="00D33A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AA9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254458" w:rsidRPr="00D33AA9" w:rsidRDefault="00254458" w:rsidP="00D33AA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03A" w:rsidRDefault="009C203A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203A" w:rsidRPr="009C203A" w:rsidRDefault="00254458" w:rsidP="009C20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203A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9C203A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9C203A" w:rsidRPr="009C20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203A" w:rsidRPr="009C203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veřejné finanční podpory/dotace z rozpočtu města v oblasti sportu na rok 2015 ve výši 50.000 Kč spolku Slovácký tenisový klub v Břeclavi, IČ: 46214844, se sídlem: Břeclav, Haškova 2760, na projekt: „Dokončení hřiště pro </w:t>
      </w:r>
      <w:proofErr w:type="spellStart"/>
      <w:r w:rsidR="009C203A" w:rsidRPr="009C203A">
        <w:rPr>
          <w:rFonts w:ascii="Times New Roman" w:hAnsi="Times New Roman" w:cs="Times New Roman"/>
          <w:sz w:val="24"/>
          <w:szCs w:val="24"/>
        </w:rPr>
        <w:t>minitenis</w:t>
      </w:r>
      <w:proofErr w:type="spellEnd"/>
      <w:r w:rsidR="009C203A" w:rsidRPr="009C203A">
        <w:rPr>
          <w:rFonts w:ascii="Times New Roman" w:hAnsi="Times New Roman" w:cs="Times New Roman"/>
          <w:sz w:val="24"/>
          <w:szCs w:val="24"/>
        </w:rPr>
        <w:t>“ a uzavření veřejnoprávní smlouvy o poskytnutí dotace uvedené v příloze č. 14 zápisu.</w:t>
      </w:r>
    </w:p>
    <w:p w:rsidR="009C203A" w:rsidRPr="009C203A" w:rsidRDefault="009C203A" w:rsidP="009C20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03A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7F6F" w:rsidRDefault="00F67F6F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B314E" w:rsidRPr="00AB314E" w:rsidRDefault="00254458" w:rsidP="00AB31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314E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AB314E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F67F6F" w:rsidRPr="00AB3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314E" w:rsidRPr="00AB314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</w:t>
      </w:r>
      <w:r w:rsidR="00AB314E">
        <w:rPr>
          <w:rFonts w:ascii="Times New Roman" w:hAnsi="Times New Roman" w:cs="Times New Roman"/>
          <w:sz w:val="24"/>
          <w:szCs w:val="24"/>
        </w:rPr>
        <w:t xml:space="preserve">e znění pozdějších předpisů, </w:t>
      </w:r>
      <w:r w:rsidR="00AB314E" w:rsidRPr="00AB314E">
        <w:rPr>
          <w:rFonts w:ascii="Times New Roman" w:hAnsi="Times New Roman" w:cs="Times New Roman"/>
          <w:sz w:val="24"/>
          <w:szCs w:val="24"/>
        </w:rPr>
        <w:t xml:space="preserve">úpravu osobního příplatku Marty </w:t>
      </w:r>
      <w:proofErr w:type="spellStart"/>
      <w:r w:rsidR="00AB314E" w:rsidRPr="00AB314E">
        <w:rPr>
          <w:rFonts w:ascii="Times New Roman" w:hAnsi="Times New Roman" w:cs="Times New Roman"/>
          <w:sz w:val="24"/>
          <w:szCs w:val="24"/>
        </w:rPr>
        <w:t>Kaufové</w:t>
      </w:r>
      <w:proofErr w:type="spellEnd"/>
      <w:r w:rsidR="00AB314E" w:rsidRPr="00AB31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314E" w:rsidRPr="00AB314E">
        <w:rPr>
          <w:rFonts w:ascii="Times New Roman" w:hAnsi="Times New Roman" w:cs="Times New Roman"/>
          <w:sz w:val="24"/>
          <w:szCs w:val="24"/>
        </w:rPr>
        <w:t>ředitelky Mateřské školy Břeclav, Na Valtické 727, v souladu s „Pravidly pro stanovení výše příplatku za vedení a k poskytování osobního a specializačního příplatku ředitelům škol a školských zařízení, zřizovaných Městem Břeclav“, s účinností od 1.9.2015 tak, jak je uvedeno v příloze č. 15 zápisu.</w:t>
      </w:r>
    </w:p>
    <w:p w:rsidR="00AB314E" w:rsidRPr="00AB314E" w:rsidRDefault="00AB314E" w:rsidP="00AB314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4E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14E" w:rsidRDefault="00AB314E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90BB0" w:rsidRPr="00B90BB0" w:rsidRDefault="00254458" w:rsidP="00B90BB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0BB0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B90BB0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AB314E" w:rsidRPr="00B90B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BB0" w:rsidRPr="00B90BB0">
        <w:rPr>
          <w:rFonts w:ascii="Times New Roman" w:hAnsi="Times New Roman" w:cs="Times New Roman"/>
          <w:sz w:val="24"/>
          <w:szCs w:val="24"/>
        </w:rPr>
        <w:t>v souladu s ustanovením § 102 odst. 3 zákona č.128/2000 Sb., o obcích (obecní zřízení), ve znění pozdějších předpisů, vrácení nevyčerpané části dotace projektu Zkvalitnění služeb TIC Břeclav v roce 2015 ve výši 23.698 Kč poskytovateli neinvestiční finanční podpory Jihomoravskému kraji, Žerotínovo nám. 3, 601 82 Brno.</w:t>
      </w:r>
    </w:p>
    <w:p w:rsidR="00B90BB0" w:rsidRDefault="00B90BB0" w:rsidP="00B90BB0">
      <w:pPr>
        <w:pStyle w:val="Bezmezer"/>
        <w:rPr>
          <w:rFonts w:eastAsia="Times New Roman"/>
        </w:rPr>
      </w:pPr>
    </w:p>
    <w:p w:rsidR="00B90BB0" w:rsidRDefault="00B90BB0" w:rsidP="00B90BB0">
      <w:pPr>
        <w:pStyle w:val="Bezmezer"/>
        <w:rPr>
          <w:rFonts w:eastAsia="Times New Roman"/>
        </w:rPr>
      </w:pPr>
    </w:p>
    <w:p w:rsidR="009038B0" w:rsidRPr="009038B0" w:rsidRDefault="00254458" w:rsidP="009038B0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8B0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EC508B" w:rsidRPr="009038B0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B90BB0" w:rsidRPr="009038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38B0" w:rsidRPr="009038B0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 ve znění pozdějších předpisů, </w:t>
      </w:r>
      <w:r w:rsidR="009038B0" w:rsidRPr="009038B0">
        <w:rPr>
          <w:rFonts w:ascii="Times New Roman" w:eastAsia="Calibri" w:hAnsi="Times New Roman" w:cs="Times New Roman"/>
          <w:sz w:val="24"/>
          <w:szCs w:val="24"/>
        </w:rPr>
        <w:t>uzavření dodatku č. 4 ke smlouvě o výpůjčce č. OŠKMS/18/05 uzavřené dne 27.12.2004 mezi městem Břeclav a příspěvkovou organizací Městské muzeum a galerie Břeclav, Dukelských hrdinů 2747/4a, 690 02 Břeclav, IČ: 60680920, uvedeného v příloze č. 18 zápisu.</w:t>
      </w:r>
    </w:p>
    <w:p w:rsidR="009038B0" w:rsidRPr="009038B0" w:rsidRDefault="009038B0" w:rsidP="009038B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B0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9038B0" w:rsidRDefault="009038B0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038B0" w:rsidRDefault="009038B0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46DB2" w:rsidRPr="00946DB2" w:rsidRDefault="00EC508B" w:rsidP="00946D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46DB2">
        <w:rPr>
          <w:rFonts w:ascii="Times New Roman" w:eastAsia="Times New Roman" w:hAnsi="Times New Roman" w:cs="Times New Roman"/>
          <w:b/>
          <w:sz w:val="24"/>
          <w:szCs w:val="24"/>
        </w:rPr>
        <w:t>R/19/15/41a</w:t>
      </w:r>
      <w:r w:rsidR="009038B0" w:rsidRPr="00946D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DB2" w:rsidRPr="00946DB2">
        <w:rPr>
          <w:rFonts w:ascii="Times New Roman" w:hAnsi="Times New Roman" w:cs="Times New Roman"/>
          <w:sz w:val="24"/>
          <w:szCs w:val="24"/>
        </w:rPr>
        <w:t xml:space="preserve">v souladu s ustanovením § 102 odst. 2 písm. j) zákona č. 128/2000 Sb., o obcích (obecní zřízení), ve znění pozdějších předpisů, </w:t>
      </w:r>
      <w:r w:rsidR="00946DB2" w:rsidRPr="00946DB2">
        <w:rPr>
          <w:rFonts w:ascii="Times New Roman" w:hAnsi="Times New Roman" w:cs="Times New Roman"/>
          <w:bCs/>
          <w:sz w:val="24"/>
          <w:szCs w:val="24"/>
        </w:rPr>
        <w:t xml:space="preserve">v organizační struktuře odboru sociálních věcí a školství (OSVŠ) vytvoření 2 funkčních míst na oddělení sociálně právní ochrany dětí, </w:t>
      </w:r>
      <w:r w:rsidR="00946DB2" w:rsidRPr="00946DB2">
        <w:rPr>
          <w:rFonts w:ascii="Times New Roman" w:hAnsi="Times New Roman" w:cs="Times New Roman"/>
          <w:bCs/>
          <w:sz w:val="24"/>
          <w:szCs w:val="24"/>
        </w:rPr>
        <w:lastRenderedPageBreak/>
        <w:t>stanovení počtu funkčních míst na oddělení na 15 a stanovení celkového počtu funkčních míst odboru sociálních věcí a školství na 22,</w:t>
      </w:r>
      <w:r w:rsidR="00946DB2">
        <w:rPr>
          <w:rFonts w:ascii="Times New Roman" w:hAnsi="Times New Roman" w:cs="Times New Roman"/>
          <w:bCs/>
          <w:sz w:val="24"/>
          <w:szCs w:val="24"/>
        </w:rPr>
        <w:t xml:space="preserve"> a to s účinností od 01.10.2015.</w:t>
      </w:r>
    </w:p>
    <w:p w:rsidR="00EC508B" w:rsidRDefault="00EC508B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508B" w:rsidRDefault="00EC508B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3682E" w:rsidRPr="0093682E" w:rsidRDefault="00EC508B" w:rsidP="009368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682E">
        <w:rPr>
          <w:rFonts w:ascii="Times New Roman" w:eastAsia="Times New Roman" w:hAnsi="Times New Roman" w:cs="Times New Roman"/>
          <w:b/>
          <w:sz w:val="24"/>
          <w:szCs w:val="24"/>
        </w:rPr>
        <w:t>R/19/15/42</w:t>
      </w:r>
      <w:r w:rsidR="00946DB2" w:rsidRPr="009368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82E" w:rsidRPr="0093682E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Směrnici rady města č. 6/2015 o řízení a organizaci autoprovozu města Břeclavi, která je uvedena v příloze č. 20 zápisu.</w:t>
      </w:r>
    </w:p>
    <w:p w:rsidR="0093682E" w:rsidRPr="0093682E" w:rsidRDefault="0093682E" w:rsidP="009368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2E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EC508B" w:rsidRDefault="00EC508B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508B" w:rsidRDefault="00EC508B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3682E" w:rsidRPr="0093682E" w:rsidRDefault="00EC508B" w:rsidP="009368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82E">
        <w:rPr>
          <w:rFonts w:ascii="Times New Roman" w:eastAsia="Times New Roman" w:hAnsi="Times New Roman" w:cs="Times New Roman"/>
          <w:b/>
          <w:sz w:val="24"/>
          <w:szCs w:val="24"/>
        </w:rPr>
        <w:t>R/19/15/45a</w:t>
      </w:r>
      <w:r w:rsidR="0093682E" w:rsidRPr="009368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82E" w:rsidRPr="0093682E">
        <w:rPr>
          <w:rFonts w:ascii="Times New Roman" w:hAnsi="Times New Roman" w:cs="Times New Roman"/>
          <w:sz w:val="24"/>
          <w:szCs w:val="24"/>
        </w:rPr>
        <w:t>v souladu s ustanovením §102 odst. 3 zákona č. 128/2000 Sb., o obcích (obecní zřízení), ve znění pozdějších předpisů</w:t>
      </w:r>
      <w:r w:rsidR="0093682E" w:rsidRPr="00936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82E" w:rsidRPr="0093682E">
        <w:rPr>
          <w:rFonts w:ascii="Times New Roman" w:hAnsi="Times New Roman" w:cs="Times New Roman"/>
          <w:sz w:val="24"/>
          <w:szCs w:val="24"/>
        </w:rPr>
        <w:t>podání žádosti o finanční podporu z rozpočtu JMK na projekt „EPS a dorozumívací systém</w:t>
      </w:r>
      <w:r w:rsidR="0093682E">
        <w:rPr>
          <w:rFonts w:ascii="Times New Roman" w:hAnsi="Times New Roman" w:cs="Times New Roman"/>
          <w:sz w:val="24"/>
          <w:szCs w:val="24"/>
        </w:rPr>
        <w:t xml:space="preserve"> </w:t>
      </w:r>
      <w:r w:rsidR="0093682E" w:rsidRPr="0093682E">
        <w:rPr>
          <w:rFonts w:ascii="Times New Roman" w:hAnsi="Times New Roman" w:cs="Times New Roman"/>
          <w:sz w:val="24"/>
          <w:szCs w:val="24"/>
        </w:rPr>
        <w:t>Domova seniorů“ v předpokládané hodnotě 5.659.271 Kč.</w:t>
      </w:r>
    </w:p>
    <w:p w:rsidR="00EC508B" w:rsidRDefault="00EC508B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508B" w:rsidRDefault="00EC508B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4930" w:rsidRPr="007F4930" w:rsidRDefault="00EC508B" w:rsidP="007F49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4930">
        <w:rPr>
          <w:rFonts w:ascii="Times New Roman" w:eastAsia="Times New Roman" w:hAnsi="Times New Roman" w:cs="Times New Roman"/>
          <w:b/>
          <w:sz w:val="24"/>
          <w:szCs w:val="24"/>
        </w:rPr>
        <w:t>R/19/15/46a</w:t>
      </w:r>
      <w:r w:rsidR="0093682E" w:rsidRPr="007F49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930" w:rsidRPr="007F4930">
        <w:rPr>
          <w:rFonts w:ascii="Times New Roman" w:hAnsi="Times New Roman" w:cs="Times New Roman"/>
          <w:sz w:val="24"/>
          <w:szCs w:val="24"/>
        </w:rPr>
        <w:t>v souladu s ustanovením § 102 odst. 3 zákona č. 128/2000 Sb., o obcích (obecní zřízení), ve znění pozdějších předpisů,</w:t>
      </w:r>
      <w:r w:rsidR="007F4930">
        <w:rPr>
          <w:rFonts w:ascii="Times New Roman" w:hAnsi="Times New Roman" w:cs="Times New Roman"/>
          <w:sz w:val="24"/>
          <w:szCs w:val="24"/>
        </w:rPr>
        <w:t xml:space="preserve"> </w:t>
      </w:r>
      <w:r w:rsidR="007F4930" w:rsidRPr="007F4930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RMč.5/2013 na akci „Břeclav – Rozšíření MKDS 2015“, a rozhodnutí o vypsání veřejné zakázky</w:t>
      </w:r>
      <w:r w:rsidR="007F4930" w:rsidRPr="007F4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930" w:rsidRPr="007F4930">
        <w:rPr>
          <w:rFonts w:ascii="Times New Roman" w:hAnsi="Times New Roman" w:cs="Times New Roman"/>
          <w:sz w:val="24"/>
          <w:szCs w:val="24"/>
        </w:rPr>
        <w:t>a výzvu k podání nabídky, které jsou uvedeny v příloze č. 23 zápisu</w:t>
      </w:r>
      <w:r w:rsidR="007F4930">
        <w:rPr>
          <w:rFonts w:ascii="Times New Roman" w:hAnsi="Times New Roman" w:cs="Times New Roman"/>
          <w:sz w:val="24"/>
          <w:szCs w:val="24"/>
        </w:rPr>
        <w:t>.</w:t>
      </w:r>
    </w:p>
    <w:p w:rsidR="007F4930" w:rsidRPr="007F4930" w:rsidRDefault="007F4930" w:rsidP="007F493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930">
        <w:rPr>
          <w:rFonts w:ascii="Times New Roman" w:hAnsi="Times New Roman" w:cs="Times New Roman"/>
          <w:b/>
          <w:color w:val="000000"/>
          <w:sz w:val="24"/>
          <w:szCs w:val="24"/>
        </w:rPr>
        <w:t>Příloha č. 23</w:t>
      </w:r>
    </w:p>
    <w:p w:rsidR="00EC508B" w:rsidRDefault="00EC508B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508B" w:rsidRDefault="00EC508B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4930" w:rsidRPr="00B65780" w:rsidRDefault="00EC508B" w:rsidP="00B65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780">
        <w:rPr>
          <w:rFonts w:ascii="Times New Roman" w:eastAsia="Times New Roman" w:hAnsi="Times New Roman" w:cs="Times New Roman"/>
          <w:b/>
          <w:sz w:val="24"/>
          <w:szCs w:val="24"/>
        </w:rPr>
        <w:t>R/19/15/46b</w:t>
      </w:r>
      <w:r w:rsidR="007F4930" w:rsidRPr="00B657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930" w:rsidRPr="00B65780">
        <w:rPr>
          <w:rFonts w:ascii="Times New Roman" w:hAnsi="Times New Roman" w:cs="Times New Roman"/>
          <w:sz w:val="24"/>
          <w:szCs w:val="24"/>
        </w:rPr>
        <w:t>v souladu s ustanovením § 102 odst. 3 zákona č. 128/2000 Sb., o obcích (obecní zřízení), ve znění pozdějších předpisů,</w:t>
      </w:r>
      <w:r w:rsidR="00B65780">
        <w:rPr>
          <w:rFonts w:ascii="Times New Roman" w:hAnsi="Times New Roman" w:cs="Times New Roman"/>
          <w:sz w:val="24"/>
          <w:szCs w:val="24"/>
        </w:rPr>
        <w:t xml:space="preserve"> </w:t>
      </w:r>
      <w:r w:rsidR="007F4930" w:rsidRPr="00B65780">
        <w:rPr>
          <w:rFonts w:ascii="Times New Roman" w:hAnsi="Times New Roman" w:cs="Times New Roman"/>
          <w:bCs/>
          <w:sz w:val="24"/>
          <w:szCs w:val="24"/>
        </w:rPr>
        <w:t>hodnotící komisi a návrh na vyzvání 3 uchazečů pro podání nabídky na dodávky v rámci veřejné zakázky malého rozsahu – „Břeclav – Rozšíření MKDS 2015“.</w:t>
      </w:r>
    </w:p>
    <w:p w:rsidR="007F4930" w:rsidRPr="00B65780" w:rsidRDefault="007F4930" w:rsidP="00B657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780">
        <w:rPr>
          <w:rFonts w:ascii="Times New Roman" w:hAnsi="Times New Roman" w:cs="Times New Roman"/>
          <w:b/>
          <w:sz w:val="24"/>
          <w:szCs w:val="24"/>
        </w:rPr>
        <w:t>Hodnotící komise</w:t>
      </w:r>
    </w:p>
    <w:p w:rsidR="007F4930" w:rsidRPr="00B65780" w:rsidRDefault="007F4930" w:rsidP="00B65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780">
        <w:rPr>
          <w:rFonts w:ascii="Times New Roman" w:hAnsi="Times New Roman" w:cs="Times New Roman"/>
          <w:sz w:val="24"/>
          <w:szCs w:val="24"/>
        </w:rPr>
        <w:t>Členové:</w:t>
      </w:r>
      <w:r w:rsidRPr="00B65780">
        <w:rPr>
          <w:rFonts w:ascii="Times New Roman" w:hAnsi="Times New Roman" w:cs="Times New Roman"/>
          <w:sz w:val="24"/>
          <w:szCs w:val="24"/>
        </w:rPr>
        <w:tab/>
      </w:r>
      <w:r w:rsidRPr="00B65780">
        <w:rPr>
          <w:rFonts w:ascii="Times New Roman" w:hAnsi="Times New Roman" w:cs="Times New Roman"/>
          <w:sz w:val="24"/>
          <w:szCs w:val="24"/>
        </w:rPr>
        <w:tab/>
      </w:r>
      <w:r w:rsidRPr="00B65780">
        <w:rPr>
          <w:rFonts w:ascii="Times New Roman" w:hAnsi="Times New Roman" w:cs="Times New Roman"/>
          <w:sz w:val="24"/>
          <w:szCs w:val="24"/>
        </w:rPr>
        <w:tab/>
      </w:r>
      <w:r w:rsidRPr="00B65780">
        <w:rPr>
          <w:rFonts w:ascii="Times New Roman" w:hAnsi="Times New Roman" w:cs="Times New Roman"/>
          <w:sz w:val="24"/>
          <w:szCs w:val="24"/>
        </w:rPr>
        <w:tab/>
      </w:r>
      <w:r w:rsidRPr="00B65780">
        <w:rPr>
          <w:rFonts w:ascii="Times New Roman" w:hAnsi="Times New Roman" w:cs="Times New Roman"/>
          <w:sz w:val="24"/>
          <w:szCs w:val="24"/>
        </w:rPr>
        <w:tab/>
        <w:t>Náhradník:</w:t>
      </w:r>
    </w:p>
    <w:p w:rsidR="007F4930" w:rsidRPr="00B65780" w:rsidRDefault="007F4930" w:rsidP="00B65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780">
        <w:rPr>
          <w:rFonts w:ascii="Times New Roman" w:hAnsi="Times New Roman" w:cs="Times New Roman"/>
          <w:sz w:val="24"/>
          <w:szCs w:val="24"/>
        </w:rPr>
        <w:t xml:space="preserve">Ing. Jaroslav Válka </w:t>
      </w:r>
      <w:r w:rsidRPr="00B65780">
        <w:rPr>
          <w:rFonts w:ascii="Times New Roman" w:hAnsi="Times New Roman" w:cs="Times New Roman"/>
          <w:sz w:val="24"/>
          <w:szCs w:val="24"/>
        </w:rPr>
        <w:tab/>
      </w:r>
      <w:r w:rsidRPr="00B65780">
        <w:rPr>
          <w:rFonts w:ascii="Times New Roman" w:hAnsi="Times New Roman" w:cs="Times New Roman"/>
          <w:sz w:val="24"/>
          <w:szCs w:val="24"/>
        </w:rPr>
        <w:tab/>
      </w:r>
      <w:r w:rsidRPr="00B65780">
        <w:rPr>
          <w:rFonts w:ascii="Times New Roman" w:hAnsi="Times New Roman" w:cs="Times New Roman"/>
          <w:sz w:val="24"/>
          <w:szCs w:val="24"/>
        </w:rPr>
        <w:tab/>
      </w:r>
      <w:r w:rsidRPr="00B65780">
        <w:rPr>
          <w:rFonts w:ascii="Times New Roman" w:hAnsi="Times New Roman" w:cs="Times New Roman"/>
          <w:sz w:val="24"/>
          <w:szCs w:val="24"/>
        </w:rPr>
        <w:tab/>
        <w:t>Milan Vojta, M.A.</w:t>
      </w:r>
    </w:p>
    <w:p w:rsidR="007F4930" w:rsidRPr="00B65780" w:rsidRDefault="007F4930" w:rsidP="00B65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780">
        <w:rPr>
          <w:rFonts w:ascii="Times New Roman" w:hAnsi="Times New Roman" w:cs="Times New Roman"/>
          <w:sz w:val="24"/>
          <w:szCs w:val="24"/>
        </w:rPr>
        <w:t xml:space="preserve">Ing. Bc. Stanislav Hrdlička </w:t>
      </w:r>
      <w:r w:rsidRPr="00B65780">
        <w:rPr>
          <w:rFonts w:ascii="Times New Roman" w:hAnsi="Times New Roman" w:cs="Times New Roman"/>
          <w:sz w:val="24"/>
          <w:szCs w:val="24"/>
        </w:rPr>
        <w:tab/>
      </w:r>
      <w:r w:rsidRPr="00B65780">
        <w:rPr>
          <w:rFonts w:ascii="Times New Roman" w:hAnsi="Times New Roman" w:cs="Times New Roman"/>
          <w:sz w:val="24"/>
          <w:szCs w:val="24"/>
        </w:rPr>
        <w:tab/>
      </w:r>
      <w:r w:rsidRPr="00B65780">
        <w:rPr>
          <w:rFonts w:ascii="Times New Roman" w:hAnsi="Times New Roman" w:cs="Times New Roman"/>
          <w:sz w:val="24"/>
          <w:szCs w:val="24"/>
        </w:rPr>
        <w:tab/>
        <w:t xml:space="preserve">Bc. Libor </w:t>
      </w:r>
      <w:proofErr w:type="spellStart"/>
      <w:r w:rsidRPr="00B65780">
        <w:rPr>
          <w:rFonts w:ascii="Times New Roman" w:hAnsi="Times New Roman" w:cs="Times New Roman"/>
          <w:sz w:val="24"/>
          <w:szCs w:val="24"/>
        </w:rPr>
        <w:t>Büchler</w:t>
      </w:r>
      <w:proofErr w:type="spellEnd"/>
    </w:p>
    <w:p w:rsidR="007F4930" w:rsidRPr="00B65780" w:rsidRDefault="007F4930" w:rsidP="00B65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780">
        <w:rPr>
          <w:rFonts w:ascii="Times New Roman" w:hAnsi="Times New Roman" w:cs="Times New Roman"/>
          <w:sz w:val="24"/>
          <w:szCs w:val="24"/>
        </w:rPr>
        <w:t xml:space="preserve">Bc. Josef </w:t>
      </w:r>
      <w:proofErr w:type="spellStart"/>
      <w:r w:rsidRPr="00B65780">
        <w:rPr>
          <w:rFonts w:ascii="Times New Roman" w:hAnsi="Times New Roman" w:cs="Times New Roman"/>
          <w:sz w:val="24"/>
          <w:szCs w:val="24"/>
        </w:rPr>
        <w:t>Hlavňovský</w:t>
      </w:r>
      <w:proofErr w:type="spellEnd"/>
      <w:r w:rsidRPr="00B65780">
        <w:rPr>
          <w:rFonts w:ascii="Times New Roman" w:hAnsi="Times New Roman" w:cs="Times New Roman"/>
          <w:sz w:val="24"/>
          <w:szCs w:val="24"/>
        </w:rPr>
        <w:tab/>
      </w:r>
      <w:r w:rsidRPr="00B65780">
        <w:rPr>
          <w:rFonts w:ascii="Times New Roman" w:hAnsi="Times New Roman" w:cs="Times New Roman"/>
          <w:sz w:val="24"/>
          <w:szCs w:val="24"/>
        </w:rPr>
        <w:tab/>
      </w:r>
      <w:r w:rsidRPr="00B65780">
        <w:rPr>
          <w:rFonts w:ascii="Times New Roman" w:hAnsi="Times New Roman" w:cs="Times New Roman"/>
          <w:sz w:val="24"/>
          <w:szCs w:val="24"/>
        </w:rPr>
        <w:tab/>
      </w:r>
      <w:r w:rsidRPr="00B65780"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 w:rsidRPr="00B65780">
        <w:rPr>
          <w:rFonts w:ascii="Times New Roman" w:hAnsi="Times New Roman" w:cs="Times New Roman"/>
          <w:sz w:val="24"/>
          <w:szCs w:val="24"/>
        </w:rPr>
        <w:t>Budovič</w:t>
      </w:r>
      <w:proofErr w:type="spellEnd"/>
    </w:p>
    <w:p w:rsidR="007F4930" w:rsidRPr="00B65780" w:rsidRDefault="007F4930" w:rsidP="00B657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780">
        <w:rPr>
          <w:rFonts w:ascii="Times New Roman" w:hAnsi="Times New Roman" w:cs="Times New Roman"/>
          <w:b/>
          <w:sz w:val="24"/>
          <w:szCs w:val="24"/>
        </w:rPr>
        <w:t>Uchazeči pro podání nabídky na dodávky „Břeclav – Rozšíření MKDS 2015“:</w:t>
      </w:r>
    </w:p>
    <w:p w:rsidR="007F4930" w:rsidRPr="00B65780" w:rsidRDefault="007F4930" w:rsidP="00B65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780">
        <w:rPr>
          <w:rFonts w:ascii="Times New Roman" w:hAnsi="Times New Roman" w:cs="Times New Roman"/>
          <w:sz w:val="24"/>
          <w:szCs w:val="24"/>
        </w:rPr>
        <w:t xml:space="preserve">1. ASEC - </w:t>
      </w:r>
      <w:proofErr w:type="spellStart"/>
      <w:r w:rsidRPr="00B65780">
        <w:rPr>
          <w:rFonts w:ascii="Times New Roman" w:hAnsi="Times New Roman" w:cs="Times New Roman"/>
          <w:sz w:val="24"/>
          <w:szCs w:val="24"/>
        </w:rPr>
        <w:t>elektrosystémy</w:t>
      </w:r>
      <w:proofErr w:type="spellEnd"/>
      <w:r w:rsidRPr="00B65780">
        <w:rPr>
          <w:rFonts w:ascii="Times New Roman" w:hAnsi="Times New Roman" w:cs="Times New Roman"/>
          <w:sz w:val="24"/>
          <w:szCs w:val="24"/>
        </w:rPr>
        <w:t xml:space="preserve"> s.r.o., Havelkova 689/23, 602 50 Brno, IČ: 26277930</w:t>
      </w:r>
    </w:p>
    <w:p w:rsidR="007F4930" w:rsidRPr="00B65780" w:rsidRDefault="007F4930" w:rsidP="00B65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78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5780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B65780">
        <w:rPr>
          <w:rFonts w:ascii="Times New Roman" w:hAnsi="Times New Roman" w:cs="Times New Roman"/>
          <w:sz w:val="24"/>
          <w:szCs w:val="24"/>
        </w:rPr>
        <w:t xml:space="preserve"> FIDES, a.s., Dornych 129/57, 617 00 Brno, IČ: 61974731</w:t>
      </w:r>
    </w:p>
    <w:p w:rsidR="007F4930" w:rsidRPr="00B65780" w:rsidRDefault="007F4930" w:rsidP="00B657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780">
        <w:rPr>
          <w:rFonts w:ascii="Times New Roman" w:hAnsi="Times New Roman" w:cs="Times New Roman"/>
          <w:sz w:val="24"/>
          <w:szCs w:val="24"/>
        </w:rPr>
        <w:t xml:space="preserve">3. 3 E </w:t>
      </w:r>
      <w:proofErr w:type="spellStart"/>
      <w:r w:rsidRPr="00B6578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B65780">
        <w:rPr>
          <w:rFonts w:ascii="Times New Roman" w:hAnsi="Times New Roman" w:cs="Times New Roman"/>
          <w:sz w:val="24"/>
          <w:szCs w:val="24"/>
        </w:rPr>
        <w:t>, s.r.o. Klarisky 626/21, 644 00 Brno - Soběšice, IČ: 29264383</w:t>
      </w:r>
    </w:p>
    <w:p w:rsidR="00EC508B" w:rsidRDefault="00CA7D0D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D0D" w:rsidRDefault="00CA7D0D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A7D0D" w:rsidRPr="00CA7D0D" w:rsidRDefault="00EC508B" w:rsidP="00CA7D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7D0D">
        <w:rPr>
          <w:rFonts w:ascii="Times New Roman" w:eastAsia="Times New Roman" w:hAnsi="Times New Roman" w:cs="Times New Roman"/>
          <w:b/>
          <w:sz w:val="24"/>
          <w:szCs w:val="24"/>
        </w:rPr>
        <w:t>R/19/15/47</w:t>
      </w:r>
      <w:r w:rsidR="00CA7D0D" w:rsidRPr="00CA7D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7D0D" w:rsidRPr="00CA7D0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CA7D0D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CA7D0D" w:rsidRPr="00CA7D0D">
        <w:rPr>
          <w:rFonts w:ascii="Times New Roman" w:hAnsi="Times New Roman" w:cs="Times New Roman"/>
          <w:sz w:val="24"/>
          <w:szCs w:val="24"/>
        </w:rPr>
        <w:t>poskytnutí finančního daru ve výši 35.000 Kč společnosti MSK Břeclav, s. r. o., se sídlem Břeclav, Lesní 10, PSČ 691 41, IČ: 63487675, na zajištění oslav u příležitosti 10. výročí vzniku MSK Břeclav. Darovací smlouva je uvedena v příloze č. 24 zápisu.</w:t>
      </w:r>
    </w:p>
    <w:p w:rsidR="00CA7D0D" w:rsidRPr="00CA7D0D" w:rsidRDefault="00CA7D0D" w:rsidP="00CA7D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0D">
        <w:rPr>
          <w:rFonts w:ascii="Times New Roman" w:hAnsi="Times New Roman" w:cs="Times New Roman"/>
          <w:b/>
          <w:sz w:val="24"/>
          <w:szCs w:val="24"/>
        </w:rPr>
        <w:t xml:space="preserve">Příloha č. 24 </w:t>
      </w:r>
    </w:p>
    <w:p w:rsidR="00EC508B" w:rsidRDefault="00EC508B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7D0D" w:rsidRDefault="00CA7D0D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BEA" w:rsidRPr="008F4BEA" w:rsidRDefault="00EC508B" w:rsidP="008F4BE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BEA">
        <w:rPr>
          <w:rFonts w:ascii="Times New Roman" w:eastAsia="Times New Roman" w:hAnsi="Times New Roman" w:cs="Times New Roman"/>
          <w:b/>
          <w:sz w:val="24"/>
          <w:szCs w:val="24"/>
        </w:rPr>
        <w:t>R/19/15/51</w:t>
      </w:r>
      <w:r w:rsidR="008F4BEA" w:rsidRPr="008F4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4BEA" w:rsidRPr="008F4BE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8F4BEA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8F4BEA" w:rsidRPr="008F4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BEA" w:rsidRPr="008F4BEA">
        <w:rPr>
          <w:rFonts w:ascii="Times New Roman" w:hAnsi="Times New Roman" w:cs="Times New Roman"/>
          <w:bCs/>
          <w:sz w:val="24"/>
          <w:szCs w:val="24"/>
        </w:rPr>
        <w:t xml:space="preserve">poskytnutí finančního daru ve výši 5.000 Kč spolku Nezávislé charitativně – ekologické sdružení AIDED-EU, Dolní konec 76, 691 43 Hlohovec, </w:t>
      </w:r>
      <w:r w:rsidR="008F4BEA" w:rsidRPr="008F4BEA">
        <w:rPr>
          <w:rFonts w:ascii="Times New Roman" w:hAnsi="Times New Roman" w:cs="Times New Roman"/>
          <w:bCs/>
          <w:sz w:val="24"/>
          <w:szCs w:val="24"/>
        </w:rPr>
        <w:lastRenderedPageBreak/>
        <w:t>IČ: 01795414, za účelem zakoupení lodě pro žákovské a dorostenecké kategorie pro Slovácký Veslařský klub Břeclav a uzavření darovací smlouvy s tímto spolkem.</w:t>
      </w:r>
    </w:p>
    <w:p w:rsidR="00EC508B" w:rsidRDefault="00EC508B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BEA" w:rsidRDefault="008F4BEA" w:rsidP="00EC5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2C17" w:rsidRPr="00142C17" w:rsidRDefault="00EC508B" w:rsidP="00142C1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C17">
        <w:rPr>
          <w:rFonts w:ascii="Times New Roman" w:eastAsia="Times New Roman" w:hAnsi="Times New Roman" w:cs="Times New Roman"/>
          <w:b/>
          <w:sz w:val="24"/>
          <w:szCs w:val="24"/>
        </w:rPr>
        <w:t>R/19/15/52</w:t>
      </w:r>
      <w:r w:rsidR="008F4BEA" w:rsidRPr="00142C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C17" w:rsidRPr="00142C1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142C17" w:rsidRPr="00142C17">
        <w:rPr>
          <w:rFonts w:ascii="Times New Roman" w:hAnsi="Times New Roman" w:cs="Times New Roman"/>
          <w:bCs/>
          <w:sz w:val="24"/>
          <w:szCs w:val="24"/>
        </w:rPr>
        <w:t>tajemnici Komise</w:t>
      </w:r>
      <w:r w:rsidR="00142C17" w:rsidRPr="00142C17">
        <w:rPr>
          <w:rFonts w:ascii="Times New Roman" w:hAnsi="Times New Roman" w:cs="Times New Roman"/>
          <w:color w:val="000000"/>
          <w:sz w:val="24"/>
          <w:szCs w:val="24"/>
        </w:rPr>
        <w:t xml:space="preserve"> cestovního ruchu, zaměstnankyni města Břeclavi paní Martinu Valovou Dis. </w:t>
      </w:r>
    </w:p>
    <w:p w:rsidR="00064A38" w:rsidRDefault="00064A38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064A38" w:rsidRDefault="00064A38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064A38" w:rsidRDefault="00064A38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B0481" w:rsidRDefault="00FB0481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84496" w:rsidRDefault="00D84496" w:rsidP="00F340D6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A38" w:rsidRPr="0042173A" w:rsidRDefault="00064A38" w:rsidP="00F340D6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481" w:rsidRPr="00FB0481" w:rsidRDefault="00254458" w:rsidP="00FB04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481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626BD8" w:rsidRPr="00FB048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B0481" w:rsidRPr="00FB0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481" w:rsidRPr="00FB048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směny částí pozemků p. č. 2591/3, p. č. 2591/11, p. č. 2591/12, p. č. 2591/1, p. č. 2591/10 a p. č. 2584/159, vše v k. </w:t>
      </w:r>
      <w:proofErr w:type="spellStart"/>
      <w:r w:rsidR="00FB0481" w:rsidRPr="00FB048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B0481" w:rsidRPr="00FB0481">
        <w:rPr>
          <w:rFonts w:ascii="Times New Roman" w:hAnsi="Times New Roman" w:cs="Times New Roman"/>
          <w:sz w:val="24"/>
          <w:szCs w:val="24"/>
        </w:rPr>
        <w:t xml:space="preserve"> Břeclav, o celkové výměře cca 2200 m</w:t>
      </w:r>
      <w:r w:rsidR="00FB0481" w:rsidRPr="00FB04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481" w:rsidRPr="00FB0481">
        <w:rPr>
          <w:rFonts w:ascii="Times New Roman" w:hAnsi="Times New Roman" w:cs="Times New Roman"/>
          <w:sz w:val="24"/>
          <w:szCs w:val="24"/>
        </w:rPr>
        <w:t xml:space="preserve">, v podílovém vlastnictví </w:t>
      </w:r>
      <w:r w:rsidR="007436AE">
        <w:rPr>
          <w:rFonts w:ascii="Times New Roman" w:hAnsi="Times New Roman" w:cs="Times New Roman"/>
          <w:sz w:val="24"/>
          <w:szCs w:val="24"/>
        </w:rPr>
        <w:t>XXXXXXXXX</w:t>
      </w:r>
      <w:r w:rsidR="00FB0481" w:rsidRPr="00FB0481">
        <w:rPr>
          <w:rFonts w:ascii="Times New Roman" w:hAnsi="Times New Roman" w:cs="Times New Roman"/>
          <w:sz w:val="24"/>
          <w:szCs w:val="24"/>
        </w:rPr>
        <w:t xml:space="preserve">, </w:t>
      </w:r>
      <w:r w:rsidR="007436AE">
        <w:rPr>
          <w:rFonts w:ascii="Times New Roman" w:hAnsi="Times New Roman" w:cs="Times New Roman"/>
          <w:sz w:val="24"/>
          <w:szCs w:val="24"/>
        </w:rPr>
        <w:t>XXXXXXXXX</w:t>
      </w:r>
      <w:r w:rsidR="00FB0481" w:rsidRPr="00FB0481">
        <w:rPr>
          <w:rFonts w:ascii="Times New Roman" w:hAnsi="Times New Roman" w:cs="Times New Roman"/>
          <w:sz w:val="24"/>
          <w:szCs w:val="24"/>
        </w:rPr>
        <w:t>,</w:t>
      </w:r>
      <w:r w:rsidR="007436AE">
        <w:rPr>
          <w:rFonts w:ascii="Times New Roman" w:hAnsi="Times New Roman" w:cs="Times New Roman"/>
          <w:sz w:val="24"/>
          <w:szCs w:val="24"/>
        </w:rPr>
        <w:t xml:space="preserve"> XXXXXXXXX</w:t>
      </w:r>
      <w:r w:rsidR="00FB0481" w:rsidRPr="00FB0481">
        <w:rPr>
          <w:rFonts w:ascii="Times New Roman" w:hAnsi="Times New Roman" w:cs="Times New Roman"/>
          <w:sz w:val="24"/>
          <w:szCs w:val="24"/>
        </w:rPr>
        <w:t>,</w:t>
      </w:r>
      <w:r w:rsidR="007436AE">
        <w:rPr>
          <w:rFonts w:ascii="Times New Roman" w:hAnsi="Times New Roman" w:cs="Times New Roman"/>
          <w:sz w:val="24"/>
          <w:szCs w:val="24"/>
        </w:rPr>
        <w:t xml:space="preserve"> XXXXXXXXX</w:t>
      </w:r>
      <w:r w:rsidR="00FB0481" w:rsidRPr="00FB0481">
        <w:rPr>
          <w:rFonts w:ascii="Times New Roman" w:hAnsi="Times New Roman" w:cs="Times New Roman"/>
          <w:sz w:val="24"/>
          <w:szCs w:val="24"/>
        </w:rPr>
        <w:t>, a</w:t>
      </w:r>
      <w:r w:rsidR="007436AE">
        <w:rPr>
          <w:rFonts w:ascii="Times New Roman" w:hAnsi="Times New Roman" w:cs="Times New Roman"/>
          <w:sz w:val="24"/>
          <w:szCs w:val="24"/>
        </w:rPr>
        <w:t xml:space="preserve"> XXXXXXXXX</w:t>
      </w:r>
      <w:r w:rsidR="00FB0481" w:rsidRPr="00FB0481">
        <w:rPr>
          <w:rFonts w:ascii="Times New Roman" w:hAnsi="Times New Roman" w:cs="Times New Roman"/>
          <w:sz w:val="24"/>
          <w:szCs w:val="24"/>
        </w:rPr>
        <w:t xml:space="preserve">, za část pozemku p. č. 2584/53 v k. </w:t>
      </w:r>
      <w:proofErr w:type="spellStart"/>
      <w:r w:rsidR="00FB0481" w:rsidRPr="00FB048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B0481" w:rsidRPr="00FB0481">
        <w:rPr>
          <w:rFonts w:ascii="Times New Roman" w:hAnsi="Times New Roman" w:cs="Times New Roman"/>
          <w:sz w:val="24"/>
          <w:szCs w:val="24"/>
        </w:rPr>
        <w:t xml:space="preserve"> Břeclav, o výměře cca 1350 m</w:t>
      </w:r>
      <w:r w:rsidR="00FB0481" w:rsidRPr="00FB04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481" w:rsidRPr="00FB0481">
        <w:rPr>
          <w:rFonts w:ascii="Times New Roman" w:hAnsi="Times New Roman" w:cs="Times New Roman"/>
          <w:sz w:val="24"/>
          <w:szCs w:val="24"/>
        </w:rPr>
        <w:t xml:space="preserve"> ve vlastnictví města Břeclav.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6059" w:rsidRDefault="00DE6059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B0481" w:rsidRPr="00FB0481" w:rsidRDefault="00254458" w:rsidP="00FB04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481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4144FC" w:rsidRPr="00FB048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B0481" w:rsidRPr="00FB0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481" w:rsidRPr="00FB048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3102/6 o výměře 4 m</w:t>
      </w:r>
      <w:r w:rsidR="00FB0481" w:rsidRPr="00FB04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481" w:rsidRPr="00FB0481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FB0481" w:rsidRPr="00FB048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B0481" w:rsidRPr="00FB0481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4458" w:rsidRDefault="00254458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B0481" w:rsidRPr="00FB0481" w:rsidRDefault="00254458" w:rsidP="00FB04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0481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4144FC" w:rsidRPr="00FB048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B0481" w:rsidRPr="00FB0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6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481" w:rsidRPr="00FB048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3729/45 o výměře cca 75 m</w:t>
      </w:r>
      <w:r w:rsidR="00FB0481" w:rsidRPr="00FB04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481" w:rsidRPr="00FB0481">
        <w:rPr>
          <w:rFonts w:ascii="Times New Roman" w:hAnsi="Times New Roman" w:cs="Times New Roman"/>
          <w:sz w:val="24"/>
          <w:szCs w:val="24"/>
        </w:rPr>
        <w:t xml:space="preserve"> a části pozemku p. č. 3729/47 o výměře cca 350 m</w:t>
      </w:r>
      <w:r w:rsidR="00FB0481" w:rsidRPr="00FB04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0481" w:rsidRPr="00FB0481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FB0481" w:rsidRPr="00FB048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B0481" w:rsidRPr="00FB0481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4458" w:rsidRDefault="00254458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737B" w:rsidRPr="0074737B" w:rsidRDefault="00254458" w:rsidP="007473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737B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4144FC" w:rsidRPr="0074737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4737B" w:rsidRPr="007473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737B" w:rsidRPr="0074737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4467/8 o výměře 25 m</w:t>
      </w:r>
      <w:r w:rsidR="0074737B" w:rsidRPr="007473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737B" w:rsidRPr="0074737B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4737B" w:rsidRPr="0074737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4737B" w:rsidRPr="0074737B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4458" w:rsidRDefault="00254458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4737B" w:rsidRPr="0074737B" w:rsidRDefault="00254458" w:rsidP="007473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737B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4144FC" w:rsidRPr="0074737B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4737B" w:rsidRPr="007473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737B" w:rsidRPr="0074737B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pozemku p. č. st. 3567 v k. </w:t>
      </w:r>
      <w:proofErr w:type="spellStart"/>
      <w:r w:rsidR="0074737B" w:rsidRPr="0074737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4737B" w:rsidRPr="0074737B">
        <w:rPr>
          <w:rFonts w:ascii="Times New Roman" w:hAnsi="Times New Roman" w:cs="Times New Roman"/>
          <w:sz w:val="24"/>
          <w:szCs w:val="24"/>
        </w:rPr>
        <w:t xml:space="preserve"> Břeclav o výměře 21 m</w:t>
      </w:r>
      <w:r w:rsidR="0074737B" w:rsidRPr="007473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737B" w:rsidRPr="0074737B">
        <w:rPr>
          <w:rFonts w:ascii="Times New Roman" w:hAnsi="Times New Roman" w:cs="Times New Roman"/>
          <w:sz w:val="24"/>
          <w:szCs w:val="24"/>
        </w:rPr>
        <w:t xml:space="preserve">, jehož součástí je stavba bez č. p./č. e. – garáž, </w:t>
      </w:r>
      <w:r w:rsidR="007436AE">
        <w:rPr>
          <w:rFonts w:ascii="Times New Roman" w:hAnsi="Times New Roman" w:cs="Times New Roman"/>
          <w:sz w:val="24"/>
          <w:szCs w:val="24"/>
        </w:rPr>
        <w:t>XXXXXXXXX</w:t>
      </w:r>
      <w:r w:rsidR="0074737B" w:rsidRPr="0074737B">
        <w:rPr>
          <w:rFonts w:ascii="Times New Roman" w:hAnsi="Times New Roman" w:cs="Times New Roman"/>
          <w:sz w:val="24"/>
          <w:szCs w:val="24"/>
        </w:rPr>
        <w:t>, za cenu 140 000 Kč.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737B" w:rsidRDefault="0074737B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737B" w:rsidRPr="0074737B" w:rsidRDefault="00254458" w:rsidP="007473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737B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4144FC" w:rsidRPr="0074737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74737B" w:rsidRPr="007473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737B" w:rsidRPr="0074737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1142 o výměře 58 m</w:t>
      </w:r>
      <w:r w:rsidR="0074737B" w:rsidRPr="007473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737B" w:rsidRPr="0074737B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4737B" w:rsidRPr="0074737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4737B" w:rsidRPr="0074737B">
        <w:rPr>
          <w:rFonts w:ascii="Times New Roman" w:hAnsi="Times New Roman" w:cs="Times New Roman"/>
          <w:sz w:val="24"/>
          <w:szCs w:val="24"/>
        </w:rPr>
        <w:t xml:space="preserve"> Poštorná do podílového spoluvlastnictví </w:t>
      </w:r>
      <w:r w:rsidR="007436AE">
        <w:rPr>
          <w:rFonts w:ascii="Times New Roman" w:hAnsi="Times New Roman" w:cs="Times New Roman"/>
          <w:sz w:val="24"/>
          <w:szCs w:val="24"/>
        </w:rPr>
        <w:t>XXXXXXXXX</w:t>
      </w:r>
      <w:r w:rsidR="0074737B" w:rsidRPr="0074737B">
        <w:rPr>
          <w:rFonts w:ascii="Times New Roman" w:hAnsi="Times New Roman" w:cs="Times New Roman"/>
          <w:sz w:val="24"/>
          <w:szCs w:val="24"/>
        </w:rPr>
        <w:t>, a</w:t>
      </w:r>
      <w:r w:rsidR="007436AE">
        <w:rPr>
          <w:rFonts w:ascii="Times New Roman" w:hAnsi="Times New Roman" w:cs="Times New Roman"/>
          <w:sz w:val="24"/>
          <w:szCs w:val="24"/>
        </w:rPr>
        <w:t xml:space="preserve"> XXXXXXXXX</w:t>
      </w:r>
      <w:r w:rsidR="0074737B" w:rsidRPr="0074737B">
        <w:rPr>
          <w:rFonts w:ascii="Times New Roman" w:hAnsi="Times New Roman" w:cs="Times New Roman"/>
          <w:sz w:val="24"/>
          <w:szCs w:val="24"/>
        </w:rPr>
        <w:t>, a to každému ideální ½, za cenu 40 400 Kč.</w:t>
      </w:r>
    </w:p>
    <w:p w:rsidR="0074737B" w:rsidRDefault="0074737B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36AE" w:rsidRDefault="007436AE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737B" w:rsidRPr="0074737B" w:rsidRDefault="00254458" w:rsidP="007473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473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R/19/15/</w:t>
      </w:r>
      <w:r w:rsidR="004144FC" w:rsidRPr="0074737B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74737B" w:rsidRPr="007473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737B" w:rsidRPr="0074737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1166/66 o výměře 21 m</w:t>
      </w:r>
      <w:r w:rsidR="0074737B" w:rsidRPr="007473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737B" w:rsidRPr="0074737B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4737B" w:rsidRPr="0074737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4737B" w:rsidRPr="0074737B">
        <w:rPr>
          <w:rFonts w:ascii="Times New Roman" w:hAnsi="Times New Roman" w:cs="Times New Roman"/>
          <w:sz w:val="24"/>
          <w:szCs w:val="24"/>
        </w:rPr>
        <w:t xml:space="preserve"> Charvátská Nová Ves </w:t>
      </w:r>
      <w:r w:rsidR="007436AE">
        <w:rPr>
          <w:rFonts w:ascii="Times New Roman" w:hAnsi="Times New Roman" w:cs="Times New Roman"/>
          <w:sz w:val="24"/>
          <w:szCs w:val="24"/>
        </w:rPr>
        <w:t>XXXXXXXXX</w:t>
      </w:r>
      <w:r w:rsidR="0074737B" w:rsidRPr="0074737B">
        <w:rPr>
          <w:rFonts w:ascii="Times New Roman" w:hAnsi="Times New Roman" w:cs="Times New Roman"/>
          <w:sz w:val="24"/>
          <w:szCs w:val="24"/>
        </w:rPr>
        <w:t>, za cenu 2 800 Kč.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737B" w:rsidRDefault="0074737B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7BBC" w:rsidRPr="00217BBC" w:rsidRDefault="00254458" w:rsidP="00217B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217BBC" w:rsidRPr="00217BBC">
        <w:rPr>
          <w:rFonts w:ascii="Times New Roman" w:eastAsia="Times New Roman" w:hAnsi="Times New Roman" w:cs="Times New Roman"/>
          <w:b/>
          <w:sz w:val="24"/>
          <w:szCs w:val="24"/>
        </w:rPr>
        <w:t xml:space="preserve">16c </w:t>
      </w:r>
      <w:r w:rsidR="00217BBC" w:rsidRPr="00217BBC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14.9.2009, kterým schválilo převod vlastnictví vodovodního řadu, stavby realizované pod názvem ,,Hasičská zbrojnice Břeclav, SO-06, Prodloužení vodovodního řadu“ na části pozemku p. č. 2396/1 v k. </w:t>
      </w:r>
      <w:proofErr w:type="spellStart"/>
      <w:r w:rsidR="00217BBC" w:rsidRPr="00217BB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17BBC" w:rsidRPr="00217BBC">
        <w:rPr>
          <w:rFonts w:ascii="Times New Roman" w:hAnsi="Times New Roman" w:cs="Times New Roman"/>
          <w:sz w:val="24"/>
          <w:szCs w:val="24"/>
        </w:rPr>
        <w:t xml:space="preserve"> Břeclav, do majetku společnosti Vodovody a kanalizace Břeclav, a. s., IČ: 494 55 168, se sídlem Břeclav, Čechova 1300/23, a to formou nepeněžitého vkladu,</w:t>
      </w:r>
      <w:r w:rsidR="00217BBC">
        <w:rPr>
          <w:rFonts w:ascii="Times New Roman" w:hAnsi="Times New Roman" w:cs="Times New Roman"/>
          <w:sz w:val="24"/>
          <w:szCs w:val="24"/>
        </w:rPr>
        <w:t xml:space="preserve"> na základě znaleckého posudku.</w:t>
      </w:r>
    </w:p>
    <w:p w:rsidR="00254458" w:rsidRDefault="00254458" w:rsidP="00217BBC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BBC" w:rsidRPr="00217BBC" w:rsidRDefault="00217BBC" w:rsidP="00217BBC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BBC" w:rsidRPr="00217BBC" w:rsidRDefault="00254458" w:rsidP="00217B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217BBC" w:rsidRPr="00217BBC">
        <w:rPr>
          <w:rFonts w:ascii="Times New Roman" w:eastAsia="Times New Roman" w:hAnsi="Times New Roman" w:cs="Times New Roman"/>
          <w:b/>
          <w:sz w:val="24"/>
          <w:szCs w:val="24"/>
        </w:rPr>
        <w:t xml:space="preserve">16d </w:t>
      </w:r>
      <w:r w:rsidR="00217BBC" w:rsidRPr="00217BB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převod vlastnictví vodovodního řadu</w:t>
      </w:r>
      <w:r w:rsidR="007436AE">
        <w:rPr>
          <w:rFonts w:ascii="Times New Roman" w:hAnsi="Times New Roman" w:cs="Times New Roman"/>
          <w:sz w:val="24"/>
          <w:szCs w:val="24"/>
        </w:rPr>
        <w:t xml:space="preserve">, stavby realizované pod názvem </w:t>
      </w:r>
      <w:r w:rsidR="00217BBC" w:rsidRPr="00217BBC">
        <w:rPr>
          <w:rFonts w:ascii="Times New Roman" w:hAnsi="Times New Roman" w:cs="Times New Roman"/>
          <w:sz w:val="24"/>
          <w:szCs w:val="24"/>
        </w:rPr>
        <w:t xml:space="preserve">,,Hasičská zbrojnice Břeclav, SO-06, Prodloužení vodovodního řadu“ na částech pozemků p. č. 2396/1 a p. č. 2396/8, oba v k. </w:t>
      </w:r>
      <w:proofErr w:type="spellStart"/>
      <w:r w:rsidR="00217BBC" w:rsidRPr="00217BB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17BBC" w:rsidRPr="00217BBC">
        <w:rPr>
          <w:rFonts w:ascii="Times New Roman" w:hAnsi="Times New Roman" w:cs="Times New Roman"/>
          <w:sz w:val="24"/>
          <w:szCs w:val="24"/>
        </w:rPr>
        <w:t xml:space="preserve"> Břeclav, do majetku společnosti Vodovody a kanalizace Břeclav, a. s., IČ: 494 55 168, se sídlem Břeclav, Čechova 1300/23, a to formou nepeněžitého vkladu, na základě znaleckého posudku.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62B0" w:rsidRDefault="004462B0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62B0" w:rsidRPr="004462B0" w:rsidRDefault="00254458" w:rsidP="004462B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62B0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4144FC" w:rsidRPr="004462B0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4462B0" w:rsidRPr="00446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2B0" w:rsidRPr="004462B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výkup vodovodního řadu o délce 148 m z litiny DN 80, vybudovaného v rámci stavby s názvem ,,Břeclav – prodloužení inženýrských sítí v ulici Chodská, vodovod“, která byl povolena Okresním úřadem Břeclav, referátem životního prostředí, na základě Rozhodnutí o povolení stavby vodohospodářského díla, ze dne 18.10.2001, č. j. vod. 2849/01-231.2/</w:t>
      </w:r>
      <w:proofErr w:type="spellStart"/>
      <w:r w:rsidR="004462B0" w:rsidRPr="004462B0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4462B0" w:rsidRPr="004462B0">
        <w:rPr>
          <w:rFonts w:ascii="Times New Roman" w:hAnsi="Times New Roman" w:cs="Times New Roman"/>
          <w:sz w:val="24"/>
          <w:szCs w:val="24"/>
        </w:rPr>
        <w:t xml:space="preserve">, která je vyznačena v geometrickém plánu č. 3358-10/2002, ze dne 4.2.2002, na částech pozemků p. č. 3103/25, p. č. 3140/3 a p. č. 3140/17, vše v k. </w:t>
      </w:r>
      <w:proofErr w:type="spellStart"/>
      <w:r w:rsidR="004462B0" w:rsidRPr="004462B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462B0" w:rsidRPr="004462B0">
        <w:rPr>
          <w:rFonts w:ascii="Times New Roman" w:hAnsi="Times New Roman" w:cs="Times New Roman"/>
          <w:sz w:val="24"/>
          <w:szCs w:val="24"/>
        </w:rPr>
        <w:t xml:space="preserve"> Břeclav, a to od </w:t>
      </w:r>
      <w:r w:rsidR="007436AE">
        <w:rPr>
          <w:rFonts w:ascii="Times New Roman" w:hAnsi="Times New Roman" w:cs="Times New Roman"/>
          <w:sz w:val="24"/>
          <w:szCs w:val="24"/>
        </w:rPr>
        <w:t>XXXXXXXXX</w:t>
      </w:r>
      <w:r w:rsidR="00064A38">
        <w:rPr>
          <w:rFonts w:ascii="Times New Roman" w:hAnsi="Times New Roman" w:cs="Times New Roman"/>
          <w:sz w:val="24"/>
          <w:szCs w:val="24"/>
        </w:rPr>
        <w:t xml:space="preserve"> </w:t>
      </w:r>
      <w:r w:rsidR="004462B0" w:rsidRPr="004462B0">
        <w:rPr>
          <w:rFonts w:ascii="Times New Roman" w:hAnsi="Times New Roman" w:cs="Times New Roman"/>
          <w:sz w:val="24"/>
          <w:szCs w:val="24"/>
        </w:rPr>
        <w:t>, za 1 Kč, s tím, že kupní smlouva bude uzavřena až po uzavření smlouvy o zřízení věcného břemene mezi vlastníkem vodovodního řadu a vlastníky dotčených pozemků.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62B0" w:rsidRDefault="004462B0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62B0" w:rsidRPr="004462B0" w:rsidRDefault="00254458" w:rsidP="004462B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62B0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4144FC" w:rsidRPr="004462B0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4462B0" w:rsidRPr="00446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2B0" w:rsidRPr="004462B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částí pozemků p. č. 4142/25 o výměře cca 1222 m</w:t>
      </w:r>
      <w:r w:rsidR="004462B0" w:rsidRPr="00446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62B0" w:rsidRPr="004462B0">
        <w:rPr>
          <w:rFonts w:ascii="Times New Roman" w:hAnsi="Times New Roman" w:cs="Times New Roman"/>
          <w:sz w:val="24"/>
          <w:szCs w:val="24"/>
        </w:rPr>
        <w:t>, p. č. 4142/46 o výměře cca 641 m</w:t>
      </w:r>
      <w:r w:rsidR="004462B0" w:rsidRPr="00446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62B0" w:rsidRPr="004462B0">
        <w:rPr>
          <w:rFonts w:ascii="Times New Roman" w:hAnsi="Times New Roman" w:cs="Times New Roman"/>
          <w:sz w:val="24"/>
          <w:szCs w:val="24"/>
        </w:rPr>
        <w:t xml:space="preserve"> a p. č. 4142/47 o výměře cca 625 m</w:t>
      </w:r>
      <w:r w:rsidR="004462B0" w:rsidRPr="00446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62B0" w:rsidRPr="004462B0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4462B0" w:rsidRPr="004462B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462B0" w:rsidRPr="004462B0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62B0" w:rsidRDefault="004462B0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62B0" w:rsidRPr="004462B0" w:rsidRDefault="00254458" w:rsidP="004462B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2B0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4144FC" w:rsidRPr="004462B0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4462B0" w:rsidRPr="00446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2B0" w:rsidRPr="004462B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poskytnutí veřejné finanční podpory/dotace z rozpočtu města společnosti ARKADIE Nový Dvůr s.r.o., Nový dvůr 100, 690 06 Břeclav – Charvátská Nová Ves ve výši 80.000 Kč a uzavření veřejnosprávní smlouvy o poskytnutí neinvestiční dotace.</w:t>
      </w:r>
      <w:r w:rsidR="004462B0" w:rsidRPr="00446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7C11" w:rsidRDefault="001D7C11" w:rsidP="0041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D7C11" w:rsidRPr="001D7C11" w:rsidRDefault="004144FC" w:rsidP="001D7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7C11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924BE2" w:rsidRPr="001D7C11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1D7C11" w:rsidRPr="001D7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7C11" w:rsidRPr="001D7C11">
        <w:rPr>
          <w:rFonts w:ascii="Times New Roman" w:hAnsi="Times New Roman" w:cs="Times New Roman"/>
          <w:sz w:val="24"/>
          <w:szCs w:val="24"/>
        </w:rPr>
        <w:t xml:space="preserve">v souladu s ustanovením § 102 odst. 1 zákona č.128/2000 Sb., o obcích (obecní zřízení), ve znění pozdějších předpisů, Zastupitelstvu města Břeclavi schválit navýšení </w:t>
      </w:r>
      <w:r w:rsidR="001D7C11" w:rsidRPr="001D7C11">
        <w:rPr>
          <w:rFonts w:ascii="Times New Roman" w:hAnsi="Times New Roman" w:cs="Times New Roman"/>
          <w:sz w:val="24"/>
          <w:szCs w:val="24"/>
        </w:rPr>
        <w:lastRenderedPageBreak/>
        <w:t>závazného ukazatele rozpočtu roku 2015 příspěvkové organizaci Městské muzeum a galerie Břeclav, Dukelských hrdinů 2747/4A, 690 02 Břeclav o částku 993.000 Kč.</w:t>
      </w:r>
    </w:p>
    <w:p w:rsidR="004144FC" w:rsidRDefault="004144FC" w:rsidP="0041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44FC" w:rsidRDefault="004144FC" w:rsidP="004144FC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D7C11" w:rsidRPr="001D7C11" w:rsidRDefault="004144FC" w:rsidP="001D7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7C11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924BE2" w:rsidRPr="001D7C11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1D7C11" w:rsidRPr="001D7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7C11" w:rsidRPr="001D7C1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poskytnutí finančního daru ve výši 150 000 Kč a uzavření Darovací smlouvy č. 7/2015/OSVŠ se spolkem </w:t>
      </w:r>
      <w:proofErr w:type="spellStart"/>
      <w:r w:rsidR="001D7C11" w:rsidRPr="001D7C11">
        <w:rPr>
          <w:rFonts w:ascii="Times New Roman" w:hAnsi="Times New Roman" w:cs="Times New Roman"/>
          <w:sz w:val="24"/>
          <w:szCs w:val="24"/>
        </w:rPr>
        <w:t>Babybox</w:t>
      </w:r>
      <w:proofErr w:type="spellEnd"/>
      <w:r w:rsidR="001D7C11" w:rsidRPr="001D7C11">
        <w:rPr>
          <w:rFonts w:ascii="Times New Roman" w:hAnsi="Times New Roman" w:cs="Times New Roman"/>
          <w:sz w:val="24"/>
          <w:szCs w:val="24"/>
        </w:rPr>
        <w:t xml:space="preserve"> pro odložené děti - STATIM, </w:t>
      </w:r>
      <w:proofErr w:type="spellStart"/>
      <w:r w:rsidR="001D7C11" w:rsidRPr="001D7C11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1D7C11" w:rsidRPr="001D7C11">
        <w:rPr>
          <w:rFonts w:ascii="Times New Roman" w:hAnsi="Times New Roman" w:cs="Times New Roman"/>
          <w:sz w:val="24"/>
          <w:szCs w:val="24"/>
        </w:rPr>
        <w:t>., Pod Oborou 88, Praha, IČ 27006891, která je uvedena v příloze č. 16 zápisu.</w:t>
      </w:r>
    </w:p>
    <w:p w:rsidR="001D7C11" w:rsidRPr="001D7C11" w:rsidRDefault="001D7C11" w:rsidP="001D7C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11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4144FC" w:rsidRDefault="004144FC" w:rsidP="004144FC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064A38" w:rsidRDefault="00732849" w:rsidP="004144FC">
      <w:pPr>
        <w:pStyle w:val="Bezmez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44FC" w:rsidRPr="0096727F" w:rsidRDefault="004144FC" w:rsidP="009672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727F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924BE2" w:rsidRPr="0096727F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642925" w:rsidRPr="00967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27F" w:rsidRPr="0096727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příspěvkové organizaci Tereza Břeclav, Pod Zámkem 2281/5, 690 02 Břeclav, úpravu – navýšení závazného ukazatele příspěvku na provoz v roce 2015 stanoveného zřizovatelem o 300 tis. Kč na částku 23.103 tis. Kč.</w:t>
      </w:r>
    </w:p>
    <w:p w:rsidR="004144FC" w:rsidRDefault="004144FC" w:rsidP="004144FC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6727F" w:rsidRDefault="0096727F" w:rsidP="004144FC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27925" w:rsidRPr="00C27925" w:rsidRDefault="004144FC" w:rsidP="00C27925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925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924BE2" w:rsidRPr="00C27925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C27925" w:rsidRPr="00C27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7925" w:rsidRPr="00C27925">
        <w:rPr>
          <w:rFonts w:ascii="Times New Roman" w:hAnsi="Times New Roman" w:cs="Times New Roman"/>
          <w:sz w:val="24"/>
          <w:szCs w:val="24"/>
        </w:rPr>
        <w:t xml:space="preserve">v souladu s ustanovením § 102 odst. 1 zákona č.128/2000 Sb., o obcích (obecní zřízení), ve znění pozdějších předpisů, </w:t>
      </w:r>
      <w:r w:rsidR="00C27925" w:rsidRPr="00C27925">
        <w:rPr>
          <w:rFonts w:ascii="Times New Roman" w:eastAsia="Calibri" w:hAnsi="Times New Roman" w:cs="Times New Roman"/>
          <w:sz w:val="24"/>
          <w:szCs w:val="24"/>
        </w:rPr>
        <w:t>Zastupitelstvu města Břeclavi schválit navýšení závazného ukazatele rozpočtu roku 2015 příspěvkové organizaci Městské muzeum a galerie Břeclav, Dukelských hrdinů 2747/4A, 690 02 Břeclav o částku 834.000 Kč.</w:t>
      </w:r>
    </w:p>
    <w:p w:rsidR="004144FC" w:rsidRDefault="004144FC" w:rsidP="0041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144FC" w:rsidRDefault="004144FC" w:rsidP="004144FC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27925" w:rsidRPr="00C27925" w:rsidRDefault="004144FC" w:rsidP="00C279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7925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924BE2" w:rsidRPr="00C27925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C27925" w:rsidRPr="00C27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7925" w:rsidRPr="00C2792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navýšení závazného ukazatele rozpočtu roku 2015 Domovu seniorů Břeclav, příspěvkové organizaci, se sídlem Břeclav 3, Na Pěšině 2842/13, o částku 520 tis. Kč na výplatu odstupného.</w:t>
      </w:r>
    </w:p>
    <w:p w:rsidR="004144FC" w:rsidRDefault="004144FC" w:rsidP="0041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7925" w:rsidRDefault="00C27925" w:rsidP="0092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4F7B" w:rsidRPr="00124F7B" w:rsidRDefault="00924BE2" w:rsidP="00124F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4F7B">
        <w:rPr>
          <w:rFonts w:ascii="Times New Roman" w:eastAsia="Times New Roman" w:hAnsi="Times New Roman" w:cs="Times New Roman"/>
          <w:b/>
          <w:sz w:val="24"/>
          <w:szCs w:val="24"/>
        </w:rPr>
        <w:t>R/19/15/38b</w:t>
      </w:r>
      <w:r w:rsidR="00124F7B" w:rsidRPr="0012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F7B" w:rsidRPr="00124F7B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dodatek č. 1 ke zřizovací listině příspěvkové organizace Městské muzeum a galerie Břeclav, Dukelských hrdinů 2747/4A, Břeclav, uvedený v příloze č. 17 zápisu. </w:t>
      </w:r>
    </w:p>
    <w:p w:rsidR="00124F7B" w:rsidRPr="00124F7B" w:rsidRDefault="00124F7B" w:rsidP="00124F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F7B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924BE2" w:rsidRDefault="00924BE2" w:rsidP="0092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4BE2" w:rsidRDefault="00924BE2" w:rsidP="00924BE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24F7B" w:rsidRPr="00124F7B" w:rsidRDefault="00924BE2" w:rsidP="00124F7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F7B">
        <w:rPr>
          <w:rFonts w:ascii="Times New Roman" w:eastAsia="Times New Roman" w:hAnsi="Times New Roman" w:cs="Times New Roman"/>
          <w:b/>
          <w:sz w:val="24"/>
          <w:szCs w:val="24"/>
        </w:rPr>
        <w:t>R/19/15/40</w:t>
      </w:r>
      <w:r w:rsidR="00124F7B" w:rsidRPr="0012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F7B" w:rsidRPr="00124F7B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124F7B" w:rsidRPr="00124F7B">
        <w:rPr>
          <w:rFonts w:ascii="Times New Roman" w:eastAsia="Calibri" w:hAnsi="Times New Roman" w:cs="Times New Roman"/>
          <w:sz w:val="24"/>
          <w:szCs w:val="24"/>
        </w:rPr>
        <w:t>Zastupitelstvu města Břeclavi schválit dodatek č. 1 ke zřizovací listině příspěvkové organizace Tereza Břeclav, se sídlem Břeclav, Pod Zámkem 2881/5, PSČ 690 02, uvedený v příloze č. 19 zápisu.</w:t>
      </w:r>
    </w:p>
    <w:p w:rsidR="00124F7B" w:rsidRPr="00124F7B" w:rsidRDefault="00124F7B" w:rsidP="00124F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F7B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924BE2" w:rsidRDefault="00924BE2" w:rsidP="0092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4BE2" w:rsidRDefault="00924BE2" w:rsidP="00924BE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AC28A1" w:rsidRPr="00AC28A1" w:rsidRDefault="00924BE2" w:rsidP="00AC28A1">
      <w:pPr>
        <w:pStyle w:val="Bezmezer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8A1">
        <w:rPr>
          <w:rFonts w:ascii="Times New Roman" w:eastAsia="Times New Roman" w:hAnsi="Times New Roman" w:cs="Times New Roman"/>
          <w:b/>
          <w:sz w:val="24"/>
          <w:szCs w:val="24"/>
        </w:rPr>
        <w:t>R/19/15/43</w:t>
      </w:r>
      <w:r w:rsidR="00AC28A1" w:rsidRPr="00AC2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8A1" w:rsidRPr="00AC28A1">
        <w:rPr>
          <w:rFonts w:ascii="Times New Roman" w:hAnsi="Times New Roman" w:cs="Times New Roman"/>
          <w:sz w:val="24"/>
          <w:szCs w:val="24"/>
        </w:rPr>
        <w:t xml:space="preserve">v souladu s ustanovením § 102 odst. 1 zákona č. 128/2000 Sb., o obcích (obecní zřízení), ve znění pozdějších předpisů, </w:t>
      </w:r>
      <w:r w:rsidR="00AC28A1" w:rsidRPr="00AC28A1">
        <w:rPr>
          <w:rFonts w:ascii="Times New Roman" w:eastAsia="Times New Roman" w:hAnsi="Times New Roman" w:cs="Times New Roman"/>
          <w:sz w:val="24"/>
          <w:szCs w:val="24"/>
        </w:rPr>
        <w:t xml:space="preserve">Zastupitelstvu města Břeclavi schválit vydání obecně závazné vyhlášky č. 4/2015, </w:t>
      </w:r>
      <w:r w:rsidR="00AC28A1" w:rsidRPr="00AC28A1">
        <w:rPr>
          <w:rFonts w:ascii="Times New Roman" w:hAnsi="Times New Roman" w:cs="Times New Roman"/>
          <w:sz w:val="24"/>
          <w:szCs w:val="24"/>
        </w:rPr>
        <w:t xml:space="preserve">o </w:t>
      </w:r>
      <w:r w:rsidR="00AC28A1" w:rsidRPr="00AC2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8A1" w:rsidRPr="00AC28A1">
        <w:rPr>
          <w:rFonts w:ascii="Times New Roman" w:hAnsi="Times New Roman" w:cs="Times New Roman"/>
          <w:sz w:val="24"/>
          <w:szCs w:val="24"/>
        </w:rPr>
        <w:t xml:space="preserve">zákazu konzumace alkoholických nápojů a užívání omamných a psychotropních látek na vymezených veřejných prostranstvích </w:t>
      </w:r>
      <w:r w:rsidR="00AC28A1" w:rsidRPr="00AC28A1">
        <w:rPr>
          <w:rFonts w:ascii="Times New Roman" w:hAnsi="Times New Roman" w:cs="Times New Roman"/>
          <w:color w:val="000000"/>
          <w:sz w:val="24"/>
          <w:szCs w:val="24"/>
        </w:rPr>
        <w:t>Návrh</w:t>
      </w:r>
      <w:r w:rsidR="00AC28A1" w:rsidRPr="00AC28A1">
        <w:rPr>
          <w:rFonts w:ascii="Times New Roman" w:eastAsia="Times New Roman" w:hAnsi="Times New Roman" w:cs="Times New Roman"/>
          <w:bCs/>
          <w:sz w:val="24"/>
          <w:szCs w:val="24"/>
        </w:rPr>
        <w:t xml:space="preserve"> obecně závazné vyhlášky je uveden v příloze č. 21  zápisu.</w:t>
      </w:r>
    </w:p>
    <w:p w:rsidR="00AC28A1" w:rsidRPr="00AC28A1" w:rsidRDefault="00AC28A1" w:rsidP="00AC28A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8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Příloha č. 21</w:t>
      </w:r>
    </w:p>
    <w:p w:rsidR="00924BE2" w:rsidRDefault="00924BE2" w:rsidP="0092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4BE2" w:rsidRDefault="00924BE2" w:rsidP="00924BE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AC28A1" w:rsidRPr="00AC28A1" w:rsidRDefault="00924BE2" w:rsidP="00AC28A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8A1">
        <w:rPr>
          <w:rFonts w:ascii="Times New Roman" w:eastAsia="Times New Roman" w:hAnsi="Times New Roman" w:cs="Times New Roman"/>
          <w:b/>
          <w:sz w:val="24"/>
          <w:szCs w:val="24"/>
        </w:rPr>
        <w:t>R/19/15/44</w:t>
      </w:r>
      <w:r w:rsidR="00AC28A1" w:rsidRPr="00AC2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8A1" w:rsidRPr="00AC28A1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 Zastupitelstvu města Břeclavi schválit vydání nové  obecně závazné vyhlášky o  veřejném pořádku a čistotě města</w:t>
      </w:r>
      <w:r w:rsidR="00AC28A1" w:rsidRPr="00AC28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28A1" w:rsidRPr="00AC28A1">
        <w:rPr>
          <w:rFonts w:ascii="Times New Roman" w:hAnsi="Times New Roman" w:cs="Times New Roman"/>
          <w:sz w:val="24"/>
          <w:szCs w:val="24"/>
        </w:rPr>
        <w:t>Ná</w:t>
      </w:r>
      <w:r w:rsidR="00AC28A1" w:rsidRPr="00AC28A1">
        <w:rPr>
          <w:rFonts w:ascii="Times New Roman" w:hAnsi="Times New Roman" w:cs="Times New Roman"/>
          <w:color w:val="000000"/>
          <w:sz w:val="24"/>
          <w:szCs w:val="24"/>
        </w:rPr>
        <w:t>vrh</w:t>
      </w:r>
      <w:r w:rsidR="00AC28A1" w:rsidRPr="00AC28A1">
        <w:rPr>
          <w:rFonts w:ascii="Times New Roman" w:hAnsi="Times New Roman" w:cs="Times New Roman"/>
          <w:bCs/>
          <w:sz w:val="24"/>
          <w:szCs w:val="24"/>
        </w:rPr>
        <w:t xml:space="preserve"> obecně závazné vyhlášky je uveden v příloze č. 22  zápisu.</w:t>
      </w:r>
    </w:p>
    <w:p w:rsidR="00AC28A1" w:rsidRPr="00AC28A1" w:rsidRDefault="00AC28A1" w:rsidP="00AC28A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8A1">
        <w:rPr>
          <w:rFonts w:ascii="Times New Roman" w:hAnsi="Times New Roman" w:cs="Times New Roman"/>
          <w:b/>
          <w:color w:val="000000"/>
          <w:sz w:val="24"/>
          <w:szCs w:val="24"/>
        </w:rPr>
        <w:t>Příloha č. 22</w:t>
      </w:r>
    </w:p>
    <w:p w:rsidR="00924BE2" w:rsidRDefault="00924BE2" w:rsidP="0092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07EA" w:rsidRDefault="00C907EA" w:rsidP="00924BE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AC28A1" w:rsidRPr="00AC28A1" w:rsidRDefault="00C907EA" w:rsidP="00AC28A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8A1">
        <w:rPr>
          <w:rFonts w:ascii="Times New Roman" w:eastAsia="Times New Roman" w:hAnsi="Times New Roman" w:cs="Times New Roman"/>
          <w:b/>
          <w:sz w:val="24"/>
          <w:szCs w:val="24"/>
        </w:rPr>
        <w:t>R/19/15/45b</w:t>
      </w:r>
      <w:r w:rsidR="00AC28A1" w:rsidRPr="00AC2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8A1" w:rsidRPr="00AC28A1">
        <w:rPr>
          <w:rFonts w:ascii="Times New Roman" w:hAnsi="Times New Roman" w:cs="Times New Roman"/>
          <w:sz w:val="24"/>
          <w:szCs w:val="24"/>
        </w:rPr>
        <w:t>v souladu s ustanovením §102 odst. 3 zákona č. 128/2000 Sb., o obcích (obecní zřízení), ve znění pozdějších předpisů</w:t>
      </w:r>
      <w:r w:rsidR="00AC28A1" w:rsidRPr="00AC28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28A1" w:rsidRPr="00AC28A1">
        <w:rPr>
          <w:rFonts w:ascii="Times New Roman" w:hAnsi="Times New Roman" w:cs="Times New Roman"/>
          <w:sz w:val="24"/>
          <w:szCs w:val="24"/>
        </w:rPr>
        <w:t>Zastupitelstvu města Břeclavi schválit zařazení akce „EPS a dorozumívací systém Domova</w:t>
      </w:r>
      <w:r w:rsidR="00AC28A1" w:rsidRPr="00AC2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8A1" w:rsidRPr="00AC28A1">
        <w:rPr>
          <w:rFonts w:ascii="Times New Roman" w:hAnsi="Times New Roman" w:cs="Times New Roman"/>
          <w:sz w:val="24"/>
          <w:szCs w:val="24"/>
        </w:rPr>
        <w:t>seniorů“ v předpokládané hodnotě 5.659.271 Kč do investičních akcí města pro rok 2015.</w:t>
      </w:r>
    </w:p>
    <w:p w:rsidR="00C907EA" w:rsidRDefault="00C907EA" w:rsidP="00C9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07EA" w:rsidRDefault="00C907EA" w:rsidP="00924BE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1136F" w:rsidRPr="00C1136F" w:rsidRDefault="00924BE2" w:rsidP="00C113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136F">
        <w:rPr>
          <w:rFonts w:ascii="Times New Roman" w:eastAsia="Times New Roman" w:hAnsi="Times New Roman" w:cs="Times New Roman"/>
          <w:b/>
          <w:sz w:val="24"/>
          <w:szCs w:val="24"/>
        </w:rPr>
        <w:t>R/19/15/48</w:t>
      </w:r>
      <w:r w:rsidR="00AC28A1" w:rsidRPr="00C113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36F" w:rsidRPr="00C1136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dodatek č. 7 ke zřizovací listině příspěvkové organizace Domov seniorů Břeclav, příspěvková organizace, se sídlem Břeclav, Na Pěšině 2842/13, PSČ 690 03, uvedený v příloze č. 25 zápisu.</w:t>
      </w:r>
    </w:p>
    <w:p w:rsidR="00C1136F" w:rsidRPr="00C1136F" w:rsidRDefault="00C1136F" w:rsidP="00C1136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6F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924BE2" w:rsidRPr="00C1136F" w:rsidRDefault="00924BE2" w:rsidP="00C1136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BE2" w:rsidRDefault="00924BE2" w:rsidP="00924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136F" w:rsidRPr="00A6525C" w:rsidRDefault="00924BE2" w:rsidP="00C1136F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9/15/49a</w:t>
      </w:r>
      <w:r w:rsidR="00C1136F">
        <w:rPr>
          <w:b/>
        </w:rPr>
        <w:t xml:space="preserve"> </w:t>
      </w:r>
      <w:r w:rsidR="00C1136F" w:rsidRPr="00A6525C">
        <w:t xml:space="preserve">v souladu s ustanovením § 102 odst. 1 zákona č. 128/2000 Sb., o obcích (obecní zřízení), ve znění pozdějších předpisů, Zastupitelstvu města Břeclavi zařadit pro rok 2016 níže vybrané služby do svojí minimální sítě sociálních služeb a garantuje u vybraných služeb finanční spoluúčast na rok 2016, které jsou uvedeny v příloze č. </w:t>
      </w:r>
      <w:r w:rsidR="00C1136F">
        <w:t>26</w:t>
      </w:r>
      <w:r w:rsidR="00C1136F" w:rsidRPr="00A6525C">
        <w:t xml:space="preserve"> zápisu</w:t>
      </w:r>
      <w:r w:rsidR="00BC0870">
        <w:t>.</w:t>
      </w:r>
      <w:r w:rsidR="00C1136F" w:rsidRPr="00A6525C">
        <w:t xml:space="preserve"> </w:t>
      </w:r>
    </w:p>
    <w:p w:rsidR="00C1136F" w:rsidRPr="00A74D0C" w:rsidRDefault="00BC0870" w:rsidP="00C1136F">
      <w:pPr>
        <w:pStyle w:val="Default"/>
        <w:jc w:val="both"/>
        <w:rPr>
          <w:b/>
        </w:rPr>
      </w:pPr>
      <w:r>
        <w:rPr>
          <w:b/>
        </w:rPr>
        <w:t>Příloha č. 26</w:t>
      </w:r>
    </w:p>
    <w:p w:rsidR="00924BE2" w:rsidRDefault="00924BE2" w:rsidP="0092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4BE2" w:rsidRDefault="00924BE2" w:rsidP="00924BE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1136F" w:rsidRDefault="00924BE2" w:rsidP="00C1136F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9/15/49b</w:t>
      </w:r>
      <w:r w:rsidR="00C1136F">
        <w:rPr>
          <w:b/>
        </w:rPr>
        <w:t xml:space="preserve"> </w:t>
      </w:r>
      <w:r w:rsidR="00C1136F" w:rsidRPr="00A6525C">
        <w:t xml:space="preserve">v souladu s ustanovením § 102 odst. 1 zákona č. 128/2000 Sb., o obcích (obecní zřízení), ve znění pozdějších předpisů, Zastupitelstvu města Břeclavi zařadit pro rok 2016 níže vybrané služby do svojí minimální sítě sociálních služeb a deklaruje potřebnost těchto služeb bez finanční spoluúčasti pro rok 2016, které jsou uvedeny v příloze č. </w:t>
      </w:r>
      <w:r w:rsidR="00C1136F">
        <w:t>27</w:t>
      </w:r>
      <w:r w:rsidR="00C1136F" w:rsidRPr="00A6525C">
        <w:t xml:space="preserve"> zápisu</w:t>
      </w:r>
      <w:r w:rsidR="00C1136F">
        <w:t>.</w:t>
      </w:r>
      <w:r w:rsidR="00C1136F" w:rsidRPr="00A6525C">
        <w:t xml:space="preserve"> </w:t>
      </w:r>
    </w:p>
    <w:p w:rsidR="00C1136F" w:rsidRPr="00A74D0C" w:rsidRDefault="00BC0870" w:rsidP="00C1136F">
      <w:pPr>
        <w:pStyle w:val="Default"/>
        <w:jc w:val="both"/>
        <w:rPr>
          <w:b/>
        </w:rPr>
      </w:pPr>
      <w:r>
        <w:rPr>
          <w:b/>
        </w:rPr>
        <w:t xml:space="preserve">Příloha č. </w:t>
      </w:r>
      <w:r w:rsidR="00C1136F">
        <w:rPr>
          <w:b/>
        </w:rPr>
        <w:t>27</w:t>
      </w:r>
    </w:p>
    <w:p w:rsidR="00924BE2" w:rsidRDefault="00924BE2" w:rsidP="0092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4BE2" w:rsidRDefault="00924BE2" w:rsidP="00924BE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6C6423" w:rsidRPr="006C6423" w:rsidRDefault="00924BE2" w:rsidP="006C64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6423">
        <w:rPr>
          <w:rFonts w:ascii="Times New Roman" w:eastAsia="Times New Roman" w:hAnsi="Times New Roman" w:cs="Times New Roman"/>
          <w:b/>
          <w:sz w:val="24"/>
          <w:szCs w:val="24"/>
        </w:rPr>
        <w:t>R/19/15/50</w:t>
      </w:r>
      <w:r w:rsidR="006C6423" w:rsidRPr="006C6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6423" w:rsidRPr="006C6423">
        <w:rPr>
          <w:rFonts w:ascii="Times New Roman" w:hAnsi="Times New Roman" w:cs="Times New Roman"/>
          <w:sz w:val="24"/>
          <w:szCs w:val="24"/>
        </w:rPr>
        <w:t xml:space="preserve">v souladu s ustanovením § 102 odst. 1 zákona č. 128/2000 Sb., o obcích (obecní zřízení), ve znění pozdějších předpisů, Zastupitelstvu města Břeclavi navrhnout podle § 84 odst. 2 písm. g) zákona č. 128/2000 Sb., o obcích (obecní zřízení), ve znění pozdějších předpisů, pana Tomáše </w:t>
      </w:r>
      <w:proofErr w:type="spellStart"/>
      <w:r w:rsidR="006C6423" w:rsidRPr="006C6423">
        <w:rPr>
          <w:rFonts w:ascii="Times New Roman" w:hAnsi="Times New Roman" w:cs="Times New Roman"/>
          <w:sz w:val="24"/>
          <w:szCs w:val="24"/>
        </w:rPr>
        <w:t>Mráze,</w:t>
      </w:r>
      <w:r w:rsidR="00064A38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6C6423" w:rsidRPr="006C6423">
        <w:rPr>
          <w:rFonts w:ascii="Times New Roman" w:hAnsi="Times New Roman" w:cs="Times New Roman"/>
          <w:sz w:val="24"/>
          <w:szCs w:val="24"/>
        </w:rPr>
        <w:t>, jako zástupce města Břeclav do funkce jednatele společnosti MSK Břeclav s.r.o., se sídlem Lesní 10, 691 41 Břeclav, IČ: 63487675.</w:t>
      </w:r>
    </w:p>
    <w:p w:rsidR="00924BE2" w:rsidRDefault="00924BE2" w:rsidP="0092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C6423" w:rsidRDefault="006C6423" w:rsidP="00E018F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32849" w:rsidRDefault="00732849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32849" w:rsidRDefault="00732849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32849" w:rsidRDefault="00732849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32849" w:rsidRDefault="00732849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32849" w:rsidRDefault="00732849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4BE2" w:rsidRDefault="00EE3E0E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924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vědomí:</w:t>
      </w:r>
    </w:p>
    <w:p w:rsidR="006C6423" w:rsidRDefault="006C642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C6423" w:rsidRDefault="006C642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24BE2" w:rsidRDefault="00924BE2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C6423" w:rsidRPr="006C6423" w:rsidRDefault="00254458" w:rsidP="006C64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6423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924BE2" w:rsidRPr="006C642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6C6423" w:rsidRPr="006C6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6423" w:rsidRPr="006C642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zvýšení tarifního platu ředitelce Základní a Mateřské školy Břeclav, Kpt. Nálepky 7, Mgr. Jitce </w:t>
      </w:r>
      <w:proofErr w:type="spellStart"/>
      <w:r w:rsidR="006C6423" w:rsidRPr="006C6423">
        <w:rPr>
          <w:rFonts w:ascii="Times New Roman" w:hAnsi="Times New Roman" w:cs="Times New Roman"/>
          <w:sz w:val="24"/>
          <w:szCs w:val="24"/>
        </w:rPr>
        <w:t>Šaierové</w:t>
      </w:r>
      <w:proofErr w:type="spellEnd"/>
      <w:r w:rsidR="006C6423" w:rsidRPr="006C6423">
        <w:rPr>
          <w:rFonts w:ascii="Times New Roman" w:hAnsi="Times New Roman" w:cs="Times New Roman"/>
          <w:sz w:val="24"/>
          <w:szCs w:val="24"/>
        </w:rPr>
        <w:t xml:space="preserve">, zařazením do vyššího platového stupně v souladu s </w:t>
      </w:r>
      <w:proofErr w:type="spellStart"/>
      <w:r w:rsidR="006C6423" w:rsidRPr="006C642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6C6423" w:rsidRPr="006C6423">
        <w:rPr>
          <w:rFonts w:ascii="Times New Roman" w:hAnsi="Times New Roman" w:cs="Times New Roman"/>
          <w:sz w:val="24"/>
          <w:szCs w:val="24"/>
        </w:rPr>
        <w:t>. § 4 odst. 10 nařízení vlády č. 564/2006 Sb., o platových poměrech zaměstnanců ve veřejných službách a správě, ve znění pozdějších předpisů, s účinností od 1.8.2015 tak, jak je uvedeno v příloze č. 12 zápisu.</w:t>
      </w:r>
    </w:p>
    <w:p w:rsidR="006C6423" w:rsidRPr="006C6423" w:rsidRDefault="006C6423" w:rsidP="006C64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423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254458" w:rsidRDefault="00254458" w:rsidP="00924BE2">
      <w:pPr>
        <w:pStyle w:val="Bezmezer"/>
        <w:rPr>
          <w:rFonts w:ascii="Times New Roman" w:eastAsia="Times New Roman" w:hAnsi="Times New Roman" w:cs="Times New Roman"/>
          <w:sz w:val="24"/>
        </w:rPr>
      </w:pP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6C6423" w:rsidRPr="006C6423" w:rsidRDefault="00254458" w:rsidP="006C64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6423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924BE2" w:rsidRPr="006C642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6C6423" w:rsidRPr="006C6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6423" w:rsidRPr="006C6423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cestovního ruchu Rady města Břeclavi ze dne 21.07.2015.</w:t>
      </w:r>
    </w:p>
    <w:p w:rsidR="00CA1DB9" w:rsidRDefault="00CA1DB9" w:rsidP="0076515D">
      <w:pPr>
        <w:pStyle w:val="Bezmezer"/>
        <w:rPr>
          <w:rFonts w:eastAsia="Times New Roman"/>
        </w:rPr>
      </w:pPr>
    </w:p>
    <w:p w:rsidR="00732849" w:rsidRDefault="00732849" w:rsidP="0076515D">
      <w:pPr>
        <w:pStyle w:val="Bezmezer"/>
        <w:rPr>
          <w:rFonts w:eastAsia="Times New Roman"/>
        </w:rPr>
      </w:pPr>
    </w:p>
    <w:p w:rsidR="00732849" w:rsidRDefault="00732849" w:rsidP="0076515D">
      <w:pPr>
        <w:pStyle w:val="Bezmezer"/>
        <w:rPr>
          <w:rFonts w:eastAsia="Times New Roman"/>
        </w:rPr>
      </w:pPr>
    </w:p>
    <w:p w:rsidR="0076515D" w:rsidRDefault="00965E05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924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E7799" w:rsidRDefault="00AE7799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34108" w:rsidRDefault="00134108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32849" w:rsidRDefault="00732849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C6423" w:rsidRPr="006C6423" w:rsidRDefault="00254458" w:rsidP="006C64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6423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924BE2" w:rsidRPr="006C6423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6C6423" w:rsidRPr="006C6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6423" w:rsidRPr="006C6423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 128/2000 Sb., o obcích (obecní zřízení), ve znění pozdějších předpisů, a § 27 odst. 5 písm. b) a § 39b zákona č. 250/2000 Sb., o rozpočtových pravidlech územních rozpočtů, ve znění pozdějších předpisů, </w:t>
      </w:r>
      <w:r w:rsidR="006C6423" w:rsidRPr="006C6423">
        <w:rPr>
          <w:rFonts w:ascii="Times New Roman" w:hAnsi="Times New Roman" w:cs="Times New Roman"/>
          <w:bCs/>
          <w:sz w:val="24"/>
          <w:szCs w:val="24"/>
        </w:rPr>
        <w:t xml:space="preserve">příspěvkové organizaci Domov seniorů Břeclav, se sídlem Břeclav 3, Na Pěšině 2842/13 souhlas k uzavření smluv o přijetí účelově určených darů </w:t>
      </w:r>
      <w:r w:rsidR="006C6423" w:rsidRPr="006C6423">
        <w:rPr>
          <w:rFonts w:ascii="Times New Roman" w:hAnsi="Times New Roman" w:cs="Times New Roman"/>
          <w:sz w:val="24"/>
          <w:szCs w:val="24"/>
        </w:rPr>
        <w:t>od fyzických a právnických osob dle přílohy č. 11 zápisu.</w:t>
      </w:r>
    </w:p>
    <w:p w:rsidR="006C6423" w:rsidRPr="006C6423" w:rsidRDefault="006C6423" w:rsidP="006C642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423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3C00" w:rsidRDefault="00E93C00" w:rsidP="0042173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32849" w:rsidRDefault="00732849" w:rsidP="0042173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24BE2" w:rsidRDefault="00E93C00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924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souhlas:</w:t>
      </w:r>
    </w:p>
    <w:p w:rsidR="006C6423" w:rsidRDefault="006C642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32849" w:rsidRDefault="00732849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24BE2" w:rsidRDefault="00924BE2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C6423" w:rsidRPr="006C6423" w:rsidRDefault="00254458" w:rsidP="006C64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6423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6C6423" w:rsidRPr="006C6423">
        <w:rPr>
          <w:rFonts w:ascii="Times New Roman" w:eastAsia="Times New Roman" w:hAnsi="Times New Roman" w:cs="Times New Roman"/>
          <w:b/>
          <w:sz w:val="24"/>
          <w:szCs w:val="24"/>
        </w:rPr>
        <w:t xml:space="preserve">36 </w:t>
      </w:r>
      <w:r w:rsidR="006C6423" w:rsidRPr="006C642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příspěvkové organizaci Městské muzeum a galerie Břeclav, Dukelských hrdinů 2747/4a, 690 02 Břeclav k přijetí peněžních i nepeněžních darů účelově určených k zajištění XXIV. ročníku Břeclavských svatováclavských slavností, a to: </w:t>
      </w:r>
    </w:p>
    <w:p w:rsidR="006C6423" w:rsidRPr="006C6423" w:rsidRDefault="006C6423" w:rsidP="006C64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6423">
        <w:rPr>
          <w:rFonts w:ascii="Times New Roman" w:hAnsi="Times New Roman" w:cs="Times New Roman"/>
          <w:sz w:val="24"/>
          <w:szCs w:val="24"/>
        </w:rPr>
        <w:t xml:space="preserve">a) od Jaroslava Kučery, Písníky 8, 690 03 Břeclav, částku 50.000 Kč, </w:t>
      </w:r>
    </w:p>
    <w:p w:rsidR="006C6423" w:rsidRPr="006C6423" w:rsidRDefault="006C6423" w:rsidP="006C64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6423">
        <w:rPr>
          <w:rFonts w:ascii="Times New Roman" w:hAnsi="Times New Roman" w:cs="Times New Roman"/>
          <w:sz w:val="24"/>
          <w:szCs w:val="24"/>
        </w:rPr>
        <w:t xml:space="preserve">b) od společnosti AVE Břeclav a. s., </w:t>
      </w:r>
      <w:proofErr w:type="spellStart"/>
      <w:r w:rsidRPr="006C6423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Pr="006C6423">
        <w:rPr>
          <w:rFonts w:ascii="Times New Roman" w:hAnsi="Times New Roman" w:cs="Times New Roman"/>
          <w:sz w:val="24"/>
          <w:szCs w:val="24"/>
        </w:rPr>
        <w:t xml:space="preserve"> 943/2, 690 02 Břeclav, částku 50.000 Kč, </w:t>
      </w:r>
    </w:p>
    <w:p w:rsidR="006C6423" w:rsidRPr="006C6423" w:rsidRDefault="006C6423" w:rsidP="006C64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6423">
        <w:rPr>
          <w:rFonts w:ascii="Times New Roman" w:hAnsi="Times New Roman" w:cs="Times New Roman"/>
          <w:sz w:val="24"/>
          <w:szCs w:val="24"/>
        </w:rPr>
        <w:t xml:space="preserve">c) od společnosti TEPLO Břeclav s.r.o., 17. listopadu 1a, 690 02 Břeclav, částku 15.000 Kč, </w:t>
      </w:r>
    </w:p>
    <w:p w:rsidR="006C6423" w:rsidRPr="006C6423" w:rsidRDefault="006C6423" w:rsidP="006C64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6423">
        <w:rPr>
          <w:rFonts w:ascii="Times New Roman" w:hAnsi="Times New Roman" w:cs="Times New Roman"/>
          <w:sz w:val="24"/>
          <w:szCs w:val="24"/>
        </w:rPr>
        <w:t>d) od společnosti Zámecký pivovar Břeclav s.r.o., Pod Zámkem 625/8, 690 02 Břeclav, částku 50.000 Kč a nepeněžní plnění v hodnotě 48.400 Kč - zapůjčení party stanu, sedacích setů, zajištění občerstvení.</w:t>
      </w:r>
    </w:p>
    <w:p w:rsidR="00254458" w:rsidRDefault="00254458" w:rsidP="00924BE2">
      <w:pPr>
        <w:pStyle w:val="Bezmezer"/>
        <w:rPr>
          <w:rFonts w:ascii="Times New Roman" w:eastAsia="Times New Roman" w:hAnsi="Times New Roman" w:cs="Times New Roman"/>
          <w:sz w:val="24"/>
        </w:rPr>
      </w:pPr>
    </w:p>
    <w:p w:rsidR="006C6423" w:rsidRDefault="006C6423" w:rsidP="00794A1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924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C6423" w:rsidRDefault="006C6423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8539E" w:rsidRPr="006C6423" w:rsidRDefault="00A8539E" w:rsidP="006C6423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23" w:rsidRPr="006C6423" w:rsidRDefault="00254458" w:rsidP="006C642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423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924BE2" w:rsidRPr="006C6423">
        <w:rPr>
          <w:rFonts w:ascii="Times New Roman" w:eastAsia="Times New Roman" w:hAnsi="Times New Roman" w:cs="Times New Roman"/>
          <w:b/>
          <w:sz w:val="24"/>
          <w:szCs w:val="24"/>
        </w:rPr>
        <w:t>38a</w:t>
      </w:r>
      <w:r w:rsidR="006C6423" w:rsidRPr="006C6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423" w:rsidRPr="006C642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</w:t>
      </w:r>
      <w:r w:rsidR="006C6423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6C6423" w:rsidRPr="006C6423">
        <w:rPr>
          <w:rFonts w:ascii="Times New Roman" w:hAnsi="Times New Roman" w:cs="Times New Roman"/>
          <w:color w:val="000000"/>
          <w:sz w:val="24"/>
          <w:szCs w:val="24"/>
        </w:rPr>
        <w:t>usnesení č. 18/15/30 ze dne 12.08.2015, kterým Rada města Břeclavi doporučila Zastupitelstvu města Břeclavi schválit dodatek č. 1 ke zřizovací listině příspěvkové organizace Městské muzeum a galerie Břeclav, Dukelských hrdinů 2747/4A, Břeclav, uvedený v příloze č. 14 zápisu</w:t>
      </w:r>
      <w:r w:rsidR="006C64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E0456" w:rsidRDefault="002E0456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924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E0456" w:rsidRDefault="002E0456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423" w:rsidRDefault="006C642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849" w:rsidRDefault="00732849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423" w:rsidRPr="006C6423" w:rsidRDefault="00254458" w:rsidP="006C642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6423">
        <w:rPr>
          <w:rFonts w:ascii="Times New Roman" w:eastAsia="Times New Roman" w:hAnsi="Times New Roman" w:cs="Times New Roman"/>
          <w:b/>
          <w:sz w:val="24"/>
          <w:szCs w:val="24"/>
        </w:rPr>
        <w:t>R/19/15/</w:t>
      </w:r>
      <w:r w:rsidR="000D62B3" w:rsidRPr="006C6423">
        <w:rPr>
          <w:rFonts w:ascii="Times New Roman" w:eastAsia="Times New Roman" w:hAnsi="Times New Roman" w:cs="Times New Roman"/>
          <w:b/>
          <w:sz w:val="24"/>
          <w:szCs w:val="24"/>
        </w:rPr>
        <w:t>41b</w:t>
      </w:r>
      <w:r w:rsidR="006C6423" w:rsidRPr="006C6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6423" w:rsidRPr="006C6423">
        <w:rPr>
          <w:rFonts w:ascii="Times New Roman" w:hAnsi="Times New Roman" w:cs="Times New Roman"/>
          <w:sz w:val="24"/>
          <w:szCs w:val="24"/>
        </w:rPr>
        <w:t xml:space="preserve">v souladu s ustanovením § 102 odst. 2 písm. j) zákona č. 128/2000 Sb., o obcích (obecní zřízení), ve znění pozdějších předpisů, </w:t>
      </w:r>
      <w:r w:rsidR="006C6423" w:rsidRPr="006C6423">
        <w:rPr>
          <w:rFonts w:ascii="Times New Roman" w:hAnsi="Times New Roman" w:cs="Times New Roman"/>
          <w:bCs/>
          <w:sz w:val="24"/>
          <w:szCs w:val="24"/>
        </w:rPr>
        <w:t>celkový počet funkčních míst na Městském úřadu Břeclav na 161, z toho na OKT 25, OM 13, ORS 14, OE 13, OSVŠ 22, OSŘOŽÚ 23, OŽP 14, OSVD 36, ÚIA 1, a to s účinností od 01.10.2015.</w:t>
      </w:r>
    </w:p>
    <w:p w:rsidR="00254458" w:rsidRDefault="00254458" w:rsidP="0025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4458" w:rsidRDefault="00254458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D5A" w:rsidRDefault="00505D5A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458" w:rsidRDefault="00254458" w:rsidP="00505D5A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D5A" w:rsidRDefault="00505D5A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A20" w:rsidRDefault="006E1A20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A20" w:rsidRDefault="006E1A20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A20" w:rsidRDefault="006E1A20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849" w:rsidRDefault="007328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849" w:rsidRDefault="007328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849" w:rsidRDefault="007328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32849" w:rsidRDefault="0073284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917" w:rsidRDefault="005A291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254458">
        <w:rPr>
          <w:rFonts w:ascii="Times New Roman" w:eastAsia="Times New Roman" w:hAnsi="Times New Roman" w:cs="Times New Roman"/>
          <w:i/>
          <w:sz w:val="16"/>
        </w:rPr>
        <w:t>31</w:t>
      </w:r>
      <w:r w:rsidR="00A8539E">
        <w:rPr>
          <w:rFonts w:ascii="Times New Roman" w:eastAsia="Times New Roman" w:hAnsi="Times New Roman" w:cs="Times New Roman"/>
          <w:i/>
          <w:sz w:val="16"/>
        </w:rPr>
        <w:t>.</w:t>
      </w:r>
      <w:r w:rsidR="006E1A20">
        <w:rPr>
          <w:rFonts w:ascii="Times New Roman" w:eastAsia="Times New Roman" w:hAnsi="Times New Roman" w:cs="Times New Roman"/>
          <w:i/>
          <w:sz w:val="16"/>
        </w:rPr>
        <w:t>8</w:t>
      </w:r>
      <w:r w:rsidR="007169BC">
        <w:rPr>
          <w:rFonts w:ascii="Times New Roman" w:eastAsia="Times New Roman" w:hAnsi="Times New Roman" w:cs="Times New Roman"/>
          <w:i/>
          <w:sz w:val="16"/>
        </w:rPr>
        <w:t>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BA" w:rsidRDefault="003A45BA" w:rsidP="00710B35">
      <w:pPr>
        <w:spacing w:after="0" w:line="240" w:lineRule="auto"/>
      </w:pPr>
      <w:r>
        <w:separator/>
      </w:r>
    </w:p>
  </w:endnote>
  <w:endnote w:type="continuationSeparator" w:id="0">
    <w:p w:rsidR="003A45BA" w:rsidRDefault="003A45B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849">
          <w:rPr>
            <w:noProof/>
          </w:rPr>
          <w:t>10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BA" w:rsidRDefault="003A45BA" w:rsidP="00710B35">
      <w:pPr>
        <w:spacing w:after="0" w:line="240" w:lineRule="auto"/>
      </w:pPr>
      <w:r>
        <w:separator/>
      </w:r>
    </w:p>
  </w:footnote>
  <w:footnote w:type="continuationSeparator" w:id="0">
    <w:p w:rsidR="003A45BA" w:rsidRDefault="003A45B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2FBC"/>
    <w:rsid w:val="00044B82"/>
    <w:rsid w:val="0004524C"/>
    <w:rsid w:val="000476A1"/>
    <w:rsid w:val="000549E2"/>
    <w:rsid w:val="00054A02"/>
    <w:rsid w:val="0006012A"/>
    <w:rsid w:val="00060294"/>
    <w:rsid w:val="00064A38"/>
    <w:rsid w:val="0006670E"/>
    <w:rsid w:val="00067DA2"/>
    <w:rsid w:val="00071031"/>
    <w:rsid w:val="00072811"/>
    <w:rsid w:val="00076FEC"/>
    <w:rsid w:val="000901A8"/>
    <w:rsid w:val="000912C2"/>
    <w:rsid w:val="00091AB3"/>
    <w:rsid w:val="00095591"/>
    <w:rsid w:val="00096B77"/>
    <w:rsid w:val="00096C89"/>
    <w:rsid w:val="000A5329"/>
    <w:rsid w:val="000B475E"/>
    <w:rsid w:val="000C0B5C"/>
    <w:rsid w:val="000C1699"/>
    <w:rsid w:val="000C71DD"/>
    <w:rsid w:val="000D3998"/>
    <w:rsid w:val="000D4517"/>
    <w:rsid w:val="000D62B3"/>
    <w:rsid w:val="000D6475"/>
    <w:rsid w:val="000D7F23"/>
    <w:rsid w:val="000E3FAD"/>
    <w:rsid w:val="000F5C6F"/>
    <w:rsid w:val="000F698A"/>
    <w:rsid w:val="000F78D0"/>
    <w:rsid w:val="001229B6"/>
    <w:rsid w:val="00124F7B"/>
    <w:rsid w:val="001321E4"/>
    <w:rsid w:val="00134108"/>
    <w:rsid w:val="001363A3"/>
    <w:rsid w:val="0013780A"/>
    <w:rsid w:val="00140C77"/>
    <w:rsid w:val="00141C85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63E12"/>
    <w:rsid w:val="00171719"/>
    <w:rsid w:val="00171F83"/>
    <w:rsid w:val="00173B31"/>
    <w:rsid w:val="00181626"/>
    <w:rsid w:val="00181CEE"/>
    <w:rsid w:val="00181E7F"/>
    <w:rsid w:val="00183D28"/>
    <w:rsid w:val="00191E91"/>
    <w:rsid w:val="0019375C"/>
    <w:rsid w:val="00194058"/>
    <w:rsid w:val="001A3CC6"/>
    <w:rsid w:val="001A4208"/>
    <w:rsid w:val="001A58F9"/>
    <w:rsid w:val="001A6799"/>
    <w:rsid w:val="001B1A55"/>
    <w:rsid w:val="001B30E4"/>
    <w:rsid w:val="001B4C47"/>
    <w:rsid w:val="001B519A"/>
    <w:rsid w:val="001C49CD"/>
    <w:rsid w:val="001C49EC"/>
    <w:rsid w:val="001D00A7"/>
    <w:rsid w:val="001D7C11"/>
    <w:rsid w:val="001D7DF6"/>
    <w:rsid w:val="001E15C0"/>
    <w:rsid w:val="001E3740"/>
    <w:rsid w:val="001F1924"/>
    <w:rsid w:val="00200750"/>
    <w:rsid w:val="00210F92"/>
    <w:rsid w:val="00216F6A"/>
    <w:rsid w:val="00217BBC"/>
    <w:rsid w:val="00221051"/>
    <w:rsid w:val="00233AB0"/>
    <w:rsid w:val="00234524"/>
    <w:rsid w:val="002412BE"/>
    <w:rsid w:val="00243C54"/>
    <w:rsid w:val="00243DE6"/>
    <w:rsid w:val="002468B6"/>
    <w:rsid w:val="00250001"/>
    <w:rsid w:val="00254458"/>
    <w:rsid w:val="0025608D"/>
    <w:rsid w:val="00261D0E"/>
    <w:rsid w:val="00272019"/>
    <w:rsid w:val="0027376F"/>
    <w:rsid w:val="00275A78"/>
    <w:rsid w:val="0028450A"/>
    <w:rsid w:val="0029122D"/>
    <w:rsid w:val="00293927"/>
    <w:rsid w:val="002A05FF"/>
    <w:rsid w:val="002A4DB6"/>
    <w:rsid w:val="002A5955"/>
    <w:rsid w:val="002A7DC1"/>
    <w:rsid w:val="002B5B0F"/>
    <w:rsid w:val="002C53E0"/>
    <w:rsid w:val="002D3BCE"/>
    <w:rsid w:val="002E0456"/>
    <w:rsid w:val="002E05C4"/>
    <w:rsid w:val="002E50F3"/>
    <w:rsid w:val="002E588A"/>
    <w:rsid w:val="002F65E3"/>
    <w:rsid w:val="003001CA"/>
    <w:rsid w:val="00315A7D"/>
    <w:rsid w:val="00315C5B"/>
    <w:rsid w:val="00327A81"/>
    <w:rsid w:val="003307C2"/>
    <w:rsid w:val="00332D36"/>
    <w:rsid w:val="00340CEF"/>
    <w:rsid w:val="00344BBD"/>
    <w:rsid w:val="003472F4"/>
    <w:rsid w:val="00364FDA"/>
    <w:rsid w:val="0038682D"/>
    <w:rsid w:val="00386F67"/>
    <w:rsid w:val="003A45BA"/>
    <w:rsid w:val="003B302F"/>
    <w:rsid w:val="003C16D6"/>
    <w:rsid w:val="003D14AB"/>
    <w:rsid w:val="003D1C13"/>
    <w:rsid w:val="003E4F69"/>
    <w:rsid w:val="003F3F38"/>
    <w:rsid w:val="003F72D7"/>
    <w:rsid w:val="004047DB"/>
    <w:rsid w:val="004144FC"/>
    <w:rsid w:val="004165C7"/>
    <w:rsid w:val="004174E1"/>
    <w:rsid w:val="0042173A"/>
    <w:rsid w:val="00434897"/>
    <w:rsid w:val="0043497D"/>
    <w:rsid w:val="00443919"/>
    <w:rsid w:val="00444FDD"/>
    <w:rsid w:val="004462B0"/>
    <w:rsid w:val="004473ED"/>
    <w:rsid w:val="00456179"/>
    <w:rsid w:val="00466E8F"/>
    <w:rsid w:val="00467875"/>
    <w:rsid w:val="00480D77"/>
    <w:rsid w:val="00481847"/>
    <w:rsid w:val="00485D42"/>
    <w:rsid w:val="00491279"/>
    <w:rsid w:val="00494CBB"/>
    <w:rsid w:val="004B1871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1101"/>
    <w:rsid w:val="004E39A4"/>
    <w:rsid w:val="004F633C"/>
    <w:rsid w:val="00503FEE"/>
    <w:rsid w:val="00505D5A"/>
    <w:rsid w:val="00514B83"/>
    <w:rsid w:val="0051594E"/>
    <w:rsid w:val="005175EF"/>
    <w:rsid w:val="00530957"/>
    <w:rsid w:val="00532FFC"/>
    <w:rsid w:val="0053663D"/>
    <w:rsid w:val="00536CA8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2917"/>
    <w:rsid w:val="005A590D"/>
    <w:rsid w:val="005A5DC1"/>
    <w:rsid w:val="005A5F51"/>
    <w:rsid w:val="005B020F"/>
    <w:rsid w:val="005B158F"/>
    <w:rsid w:val="005C1661"/>
    <w:rsid w:val="005C4354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21FD4"/>
    <w:rsid w:val="00622B12"/>
    <w:rsid w:val="00626BD8"/>
    <w:rsid w:val="00631184"/>
    <w:rsid w:val="006345CD"/>
    <w:rsid w:val="00634D14"/>
    <w:rsid w:val="006377FD"/>
    <w:rsid w:val="006413B8"/>
    <w:rsid w:val="006414C0"/>
    <w:rsid w:val="00642925"/>
    <w:rsid w:val="006524CB"/>
    <w:rsid w:val="00657920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B59B0"/>
    <w:rsid w:val="006C1290"/>
    <w:rsid w:val="006C5C0A"/>
    <w:rsid w:val="006C6423"/>
    <w:rsid w:val="006D0066"/>
    <w:rsid w:val="006D18EA"/>
    <w:rsid w:val="006D1CE9"/>
    <w:rsid w:val="006D6E5D"/>
    <w:rsid w:val="006E1A20"/>
    <w:rsid w:val="006E2265"/>
    <w:rsid w:val="006E3B07"/>
    <w:rsid w:val="006E69EC"/>
    <w:rsid w:val="006F2CDE"/>
    <w:rsid w:val="006F780B"/>
    <w:rsid w:val="00710B35"/>
    <w:rsid w:val="007169BC"/>
    <w:rsid w:val="00730AB0"/>
    <w:rsid w:val="00732849"/>
    <w:rsid w:val="00733D5A"/>
    <w:rsid w:val="00736BAF"/>
    <w:rsid w:val="00737F7A"/>
    <w:rsid w:val="007436AE"/>
    <w:rsid w:val="0074737B"/>
    <w:rsid w:val="0076515D"/>
    <w:rsid w:val="00767587"/>
    <w:rsid w:val="00771B96"/>
    <w:rsid w:val="00772A7B"/>
    <w:rsid w:val="00782823"/>
    <w:rsid w:val="00783724"/>
    <w:rsid w:val="00794A12"/>
    <w:rsid w:val="0079633C"/>
    <w:rsid w:val="007A15F9"/>
    <w:rsid w:val="007B4960"/>
    <w:rsid w:val="007B6E26"/>
    <w:rsid w:val="007B736E"/>
    <w:rsid w:val="007C09F8"/>
    <w:rsid w:val="007C41C0"/>
    <w:rsid w:val="007C727E"/>
    <w:rsid w:val="007E2B16"/>
    <w:rsid w:val="007F19CB"/>
    <w:rsid w:val="007F3D4C"/>
    <w:rsid w:val="007F4930"/>
    <w:rsid w:val="007F5D85"/>
    <w:rsid w:val="0080108E"/>
    <w:rsid w:val="0081255C"/>
    <w:rsid w:val="00813170"/>
    <w:rsid w:val="00813FAF"/>
    <w:rsid w:val="00821E08"/>
    <w:rsid w:val="008246EB"/>
    <w:rsid w:val="00825965"/>
    <w:rsid w:val="00826068"/>
    <w:rsid w:val="00834ABB"/>
    <w:rsid w:val="008360CD"/>
    <w:rsid w:val="00837FBA"/>
    <w:rsid w:val="0084060E"/>
    <w:rsid w:val="008553C6"/>
    <w:rsid w:val="00865E35"/>
    <w:rsid w:val="00865ED5"/>
    <w:rsid w:val="008754DB"/>
    <w:rsid w:val="00884C2F"/>
    <w:rsid w:val="008931B5"/>
    <w:rsid w:val="008940D9"/>
    <w:rsid w:val="00894E2C"/>
    <w:rsid w:val="008A647D"/>
    <w:rsid w:val="008B0F23"/>
    <w:rsid w:val="008B2DA0"/>
    <w:rsid w:val="008B2F04"/>
    <w:rsid w:val="008B3828"/>
    <w:rsid w:val="008B5C1E"/>
    <w:rsid w:val="008D0D31"/>
    <w:rsid w:val="008D1AC5"/>
    <w:rsid w:val="008E39AE"/>
    <w:rsid w:val="008E5113"/>
    <w:rsid w:val="008E6819"/>
    <w:rsid w:val="008F3E0F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682E"/>
    <w:rsid w:val="0093793D"/>
    <w:rsid w:val="009379C6"/>
    <w:rsid w:val="00943525"/>
    <w:rsid w:val="00946DB2"/>
    <w:rsid w:val="00956C8B"/>
    <w:rsid w:val="0095744A"/>
    <w:rsid w:val="009600C0"/>
    <w:rsid w:val="00960AE8"/>
    <w:rsid w:val="00964957"/>
    <w:rsid w:val="00965E05"/>
    <w:rsid w:val="0096727F"/>
    <w:rsid w:val="0097590D"/>
    <w:rsid w:val="00987431"/>
    <w:rsid w:val="009901CA"/>
    <w:rsid w:val="00990BEB"/>
    <w:rsid w:val="00991F91"/>
    <w:rsid w:val="009A28E6"/>
    <w:rsid w:val="009A5F42"/>
    <w:rsid w:val="009B0D67"/>
    <w:rsid w:val="009B2426"/>
    <w:rsid w:val="009C203A"/>
    <w:rsid w:val="009C3179"/>
    <w:rsid w:val="009C6C90"/>
    <w:rsid w:val="009D215A"/>
    <w:rsid w:val="009D4379"/>
    <w:rsid w:val="009E409A"/>
    <w:rsid w:val="009F63E4"/>
    <w:rsid w:val="00A03317"/>
    <w:rsid w:val="00A11B70"/>
    <w:rsid w:val="00A13187"/>
    <w:rsid w:val="00A154B7"/>
    <w:rsid w:val="00A40718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539E"/>
    <w:rsid w:val="00A87616"/>
    <w:rsid w:val="00A9019C"/>
    <w:rsid w:val="00A9697A"/>
    <w:rsid w:val="00AA2197"/>
    <w:rsid w:val="00AA6C42"/>
    <w:rsid w:val="00AB1BDF"/>
    <w:rsid w:val="00AB314E"/>
    <w:rsid w:val="00AB3D4D"/>
    <w:rsid w:val="00AC1565"/>
    <w:rsid w:val="00AC28A1"/>
    <w:rsid w:val="00AC3781"/>
    <w:rsid w:val="00AC5606"/>
    <w:rsid w:val="00AC7C0A"/>
    <w:rsid w:val="00AD53D2"/>
    <w:rsid w:val="00AD7F46"/>
    <w:rsid w:val="00AE699D"/>
    <w:rsid w:val="00AE6CE7"/>
    <w:rsid w:val="00AE7799"/>
    <w:rsid w:val="00AF48D0"/>
    <w:rsid w:val="00AF6EEE"/>
    <w:rsid w:val="00B01E4D"/>
    <w:rsid w:val="00B052A7"/>
    <w:rsid w:val="00B16ECF"/>
    <w:rsid w:val="00B20188"/>
    <w:rsid w:val="00B24512"/>
    <w:rsid w:val="00B2548A"/>
    <w:rsid w:val="00B429AA"/>
    <w:rsid w:val="00B4459C"/>
    <w:rsid w:val="00B53142"/>
    <w:rsid w:val="00B64706"/>
    <w:rsid w:val="00B65780"/>
    <w:rsid w:val="00B73473"/>
    <w:rsid w:val="00B80576"/>
    <w:rsid w:val="00B80598"/>
    <w:rsid w:val="00B83F3E"/>
    <w:rsid w:val="00B90BB0"/>
    <w:rsid w:val="00BA09BD"/>
    <w:rsid w:val="00BA3149"/>
    <w:rsid w:val="00BA662B"/>
    <w:rsid w:val="00BB3A3A"/>
    <w:rsid w:val="00BB3FD6"/>
    <w:rsid w:val="00BC0870"/>
    <w:rsid w:val="00BC1BA8"/>
    <w:rsid w:val="00BD3D99"/>
    <w:rsid w:val="00BF5E5F"/>
    <w:rsid w:val="00C00CA9"/>
    <w:rsid w:val="00C06E43"/>
    <w:rsid w:val="00C1136F"/>
    <w:rsid w:val="00C1240A"/>
    <w:rsid w:val="00C1664B"/>
    <w:rsid w:val="00C16A65"/>
    <w:rsid w:val="00C237BA"/>
    <w:rsid w:val="00C2401A"/>
    <w:rsid w:val="00C24D3E"/>
    <w:rsid w:val="00C27925"/>
    <w:rsid w:val="00C32A88"/>
    <w:rsid w:val="00C33896"/>
    <w:rsid w:val="00C3490E"/>
    <w:rsid w:val="00C3729E"/>
    <w:rsid w:val="00C40926"/>
    <w:rsid w:val="00C526D8"/>
    <w:rsid w:val="00C577DE"/>
    <w:rsid w:val="00C605E8"/>
    <w:rsid w:val="00C63CF8"/>
    <w:rsid w:val="00C6771A"/>
    <w:rsid w:val="00C74780"/>
    <w:rsid w:val="00C80FBE"/>
    <w:rsid w:val="00C83DA5"/>
    <w:rsid w:val="00C907EA"/>
    <w:rsid w:val="00C965A7"/>
    <w:rsid w:val="00C96E59"/>
    <w:rsid w:val="00CA0A01"/>
    <w:rsid w:val="00CA1DB9"/>
    <w:rsid w:val="00CA40BF"/>
    <w:rsid w:val="00CA4291"/>
    <w:rsid w:val="00CA6101"/>
    <w:rsid w:val="00CA7D0D"/>
    <w:rsid w:val="00CB3FD3"/>
    <w:rsid w:val="00CD2CF8"/>
    <w:rsid w:val="00CE5F8B"/>
    <w:rsid w:val="00CE7A7B"/>
    <w:rsid w:val="00CF57A6"/>
    <w:rsid w:val="00D11CBE"/>
    <w:rsid w:val="00D201EC"/>
    <w:rsid w:val="00D21817"/>
    <w:rsid w:val="00D21BDC"/>
    <w:rsid w:val="00D23102"/>
    <w:rsid w:val="00D253F5"/>
    <w:rsid w:val="00D25EB3"/>
    <w:rsid w:val="00D33AA9"/>
    <w:rsid w:val="00D347D3"/>
    <w:rsid w:val="00D37894"/>
    <w:rsid w:val="00D4350B"/>
    <w:rsid w:val="00D46063"/>
    <w:rsid w:val="00D50AC4"/>
    <w:rsid w:val="00D5347A"/>
    <w:rsid w:val="00D546EC"/>
    <w:rsid w:val="00D61EEE"/>
    <w:rsid w:val="00D67109"/>
    <w:rsid w:val="00D7286D"/>
    <w:rsid w:val="00D74D4A"/>
    <w:rsid w:val="00D77F13"/>
    <w:rsid w:val="00D800F9"/>
    <w:rsid w:val="00D84496"/>
    <w:rsid w:val="00D931EE"/>
    <w:rsid w:val="00DC6F15"/>
    <w:rsid w:val="00DD20FF"/>
    <w:rsid w:val="00DD345E"/>
    <w:rsid w:val="00DD4011"/>
    <w:rsid w:val="00DE213A"/>
    <w:rsid w:val="00DE6059"/>
    <w:rsid w:val="00DF3DA6"/>
    <w:rsid w:val="00DF539D"/>
    <w:rsid w:val="00DF58D9"/>
    <w:rsid w:val="00DF7944"/>
    <w:rsid w:val="00E018F0"/>
    <w:rsid w:val="00E0275D"/>
    <w:rsid w:val="00E03F61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2B5B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86DC5"/>
    <w:rsid w:val="00E92E88"/>
    <w:rsid w:val="00E93C00"/>
    <w:rsid w:val="00EA09CE"/>
    <w:rsid w:val="00EA22FF"/>
    <w:rsid w:val="00EA251C"/>
    <w:rsid w:val="00EB0A03"/>
    <w:rsid w:val="00EB6E02"/>
    <w:rsid w:val="00EC508B"/>
    <w:rsid w:val="00EC6F2C"/>
    <w:rsid w:val="00EC7784"/>
    <w:rsid w:val="00ED0191"/>
    <w:rsid w:val="00ED5945"/>
    <w:rsid w:val="00ED6C6C"/>
    <w:rsid w:val="00EE0411"/>
    <w:rsid w:val="00EE07A2"/>
    <w:rsid w:val="00EE3E0E"/>
    <w:rsid w:val="00EF20FB"/>
    <w:rsid w:val="00EF36BD"/>
    <w:rsid w:val="00F10333"/>
    <w:rsid w:val="00F105D4"/>
    <w:rsid w:val="00F12BAC"/>
    <w:rsid w:val="00F17EB6"/>
    <w:rsid w:val="00F33454"/>
    <w:rsid w:val="00F340D6"/>
    <w:rsid w:val="00F3761D"/>
    <w:rsid w:val="00F4334F"/>
    <w:rsid w:val="00F44688"/>
    <w:rsid w:val="00F46DBC"/>
    <w:rsid w:val="00F47496"/>
    <w:rsid w:val="00F52ACC"/>
    <w:rsid w:val="00F61A38"/>
    <w:rsid w:val="00F64534"/>
    <w:rsid w:val="00F64980"/>
    <w:rsid w:val="00F67F6F"/>
    <w:rsid w:val="00F73FA3"/>
    <w:rsid w:val="00F81624"/>
    <w:rsid w:val="00F81CE2"/>
    <w:rsid w:val="00F83066"/>
    <w:rsid w:val="00FA652A"/>
    <w:rsid w:val="00FB0481"/>
    <w:rsid w:val="00FB320C"/>
    <w:rsid w:val="00FD5463"/>
    <w:rsid w:val="00FE19BF"/>
    <w:rsid w:val="00FE24FB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A3B5-0349-433F-8F6B-642D4351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</Pages>
  <Words>3428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236</cp:revision>
  <cp:lastPrinted>2015-08-14T09:30:00Z</cp:lastPrinted>
  <dcterms:created xsi:type="dcterms:W3CDTF">2015-01-27T07:15:00Z</dcterms:created>
  <dcterms:modified xsi:type="dcterms:W3CDTF">2015-09-01T12:00:00Z</dcterms:modified>
</cp:coreProperties>
</file>